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9"/>
        <w:gridCol w:w="4541"/>
        <w:gridCol w:w="814"/>
        <w:gridCol w:w="2021"/>
        <w:gridCol w:w="55"/>
      </w:tblGrid>
      <w:tr w:rsidR="00A47971" w:rsidRPr="00A47971" w:rsidTr="005B6478">
        <w:tc>
          <w:tcPr>
            <w:tcW w:w="2689" w:type="dxa"/>
            <w:gridSpan w:val="2"/>
          </w:tcPr>
          <w:p w:rsidR="00BD6F73" w:rsidRDefault="00BD6F73">
            <w:pPr>
              <w:spacing w:before="10"/>
              <w:rPr>
                <w:noProof/>
                <w:lang w:val="es-ES" w:eastAsia="es-ES"/>
              </w:rPr>
            </w:pPr>
            <w:r>
              <w:rPr>
                <w:noProof/>
                <w:lang w:val="es-ES" w:eastAsia="es-ES"/>
              </w:rPr>
              <w:drawing>
                <wp:inline distT="0" distB="0" distL="0" distR="0" wp14:anchorId="6B088E40" wp14:editId="42461853">
                  <wp:extent cx="1362075" cy="3333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532" t="64754" r="31294" b="28337"/>
                          <a:stretch/>
                        </pic:blipFill>
                        <pic:spPr bwMode="auto">
                          <a:xfrm>
                            <a:off x="0" y="0"/>
                            <a:ext cx="1362075" cy="333375"/>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A47971" w:rsidRDefault="00BC7F81" w:rsidP="00BC7F81">
            <w:pPr>
              <w:widowControl/>
              <w:autoSpaceDE w:val="0"/>
              <w:autoSpaceDN w:val="0"/>
              <w:adjustRightInd w:val="0"/>
              <w:jc w:val="both"/>
              <w:rPr>
                <w:rFonts w:ascii="Calibri" w:hAnsi="Calibri" w:cs="Calibri-Bold"/>
                <w:bCs/>
                <w:color w:val="595959" w:themeColor="text1" w:themeTint="A6"/>
                <w:sz w:val="12"/>
                <w:szCs w:val="12"/>
                <w:lang w:val="es-ES"/>
              </w:rPr>
            </w:pPr>
          </w:p>
          <w:p w:rsidR="00EA17C5"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 xml:space="preserve">Cámara Oficial de Comercio, Industria, Servicios y Navegación de </w:t>
            </w:r>
            <w:r w:rsidR="00CD0C1C" w:rsidRPr="008669D2">
              <w:rPr>
                <w:rFonts w:ascii="Calibri" w:hAnsi="Calibri" w:cs="Calibri-Bold"/>
                <w:bCs/>
                <w:color w:val="595959" w:themeColor="text1" w:themeTint="A6"/>
                <w:sz w:val="24"/>
                <w:szCs w:val="24"/>
                <w:lang w:val="es-ES"/>
              </w:rPr>
              <w:fldChar w:fldCharType="begin">
                <w:ffData>
                  <w:name w:val="Texto51"/>
                  <w:enabled/>
                  <w:calcOnExit w:val="0"/>
                  <w:textInput>
                    <w:format w:val="UPPERCASE"/>
                  </w:textInput>
                </w:ffData>
              </w:fldChar>
            </w:r>
            <w:bookmarkStart w:id="0" w:name="Texto51"/>
            <w:r w:rsidR="00CD0C1C" w:rsidRPr="008669D2">
              <w:rPr>
                <w:rFonts w:ascii="Calibri" w:hAnsi="Calibri" w:cs="Calibri-Bold"/>
                <w:bCs/>
                <w:color w:val="595959" w:themeColor="text1" w:themeTint="A6"/>
                <w:sz w:val="24"/>
                <w:szCs w:val="24"/>
                <w:lang w:val="es-ES"/>
              </w:rPr>
              <w:instrText xml:space="preserve"> FORMTEXT </w:instrText>
            </w:r>
            <w:r w:rsidR="00CD0C1C" w:rsidRPr="008669D2">
              <w:rPr>
                <w:rFonts w:ascii="Calibri" w:hAnsi="Calibri" w:cs="Calibri-Bold"/>
                <w:bCs/>
                <w:color w:val="595959" w:themeColor="text1" w:themeTint="A6"/>
                <w:sz w:val="24"/>
                <w:szCs w:val="24"/>
                <w:lang w:val="es-ES"/>
              </w:rPr>
            </w:r>
            <w:r w:rsidR="00CD0C1C" w:rsidRPr="008669D2">
              <w:rPr>
                <w:rFonts w:ascii="Calibri" w:hAnsi="Calibri" w:cs="Calibri-Bold"/>
                <w:bCs/>
                <w:color w:val="595959" w:themeColor="text1" w:themeTint="A6"/>
                <w:sz w:val="24"/>
                <w:szCs w:val="24"/>
                <w:lang w:val="es-ES"/>
              </w:rPr>
              <w:fldChar w:fldCharType="separate"/>
            </w:r>
            <w:r w:rsidR="008669D2">
              <w:rPr>
                <w:rFonts w:ascii="Calibri" w:hAnsi="Calibri" w:cs="Calibri-Bold"/>
                <w:bCs/>
                <w:color w:val="595959" w:themeColor="text1" w:themeTint="A6"/>
                <w:sz w:val="24"/>
                <w:szCs w:val="24"/>
                <w:lang w:val="es-ES"/>
              </w:rPr>
              <w:t> </w:t>
            </w:r>
            <w:r w:rsidR="008669D2">
              <w:rPr>
                <w:rFonts w:ascii="Calibri" w:hAnsi="Calibri" w:cs="Calibri-Bold"/>
                <w:bCs/>
                <w:color w:val="595959" w:themeColor="text1" w:themeTint="A6"/>
                <w:sz w:val="24"/>
                <w:szCs w:val="24"/>
                <w:lang w:val="es-ES"/>
              </w:rPr>
              <w:t> </w:t>
            </w:r>
            <w:r w:rsidR="008669D2">
              <w:rPr>
                <w:rFonts w:ascii="Calibri" w:hAnsi="Calibri" w:cs="Calibri-Bold"/>
                <w:bCs/>
                <w:color w:val="595959" w:themeColor="text1" w:themeTint="A6"/>
                <w:sz w:val="24"/>
                <w:szCs w:val="24"/>
                <w:lang w:val="es-ES"/>
              </w:rPr>
              <w:t> </w:t>
            </w:r>
            <w:r w:rsidR="008669D2">
              <w:rPr>
                <w:rFonts w:ascii="Calibri" w:hAnsi="Calibri" w:cs="Calibri-Bold"/>
                <w:bCs/>
                <w:color w:val="595959" w:themeColor="text1" w:themeTint="A6"/>
                <w:sz w:val="24"/>
                <w:szCs w:val="24"/>
                <w:lang w:val="es-ES"/>
              </w:rPr>
              <w:t> </w:t>
            </w:r>
            <w:r w:rsidR="008669D2">
              <w:rPr>
                <w:rFonts w:ascii="Calibri" w:hAnsi="Calibri" w:cs="Calibri-Bold"/>
                <w:bCs/>
                <w:color w:val="595959" w:themeColor="text1" w:themeTint="A6"/>
                <w:sz w:val="24"/>
                <w:szCs w:val="24"/>
                <w:lang w:val="es-ES"/>
              </w:rPr>
              <w:t> </w:t>
            </w:r>
            <w:r w:rsidR="00CD0C1C" w:rsidRPr="008669D2">
              <w:rPr>
                <w:rFonts w:ascii="Calibri" w:hAnsi="Calibri" w:cs="Calibri-Bold"/>
                <w:bCs/>
                <w:color w:val="595959" w:themeColor="text1" w:themeTint="A6"/>
                <w:sz w:val="24"/>
                <w:szCs w:val="24"/>
                <w:lang w:val="es-ES"/>
              </w:rPr>
              <w:fldChar w:fldCharType="end"/>
            </w:r>
            <w:bookmarkEnd w:id="0"/>
          </w:p>
          <w:p w:rsidR="00BD6F73" w:rsidRPr="00A47971"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_______</w:t>
            </w:r>
            <w:r w:rsidR="00EA17C5">
              <w:rPr>
                <w:rFonts w:ascii="Calibri" w:hAnsi="Calibri" w:cs="Calibri-Bold"/>
                <w:bCs/>
                <w:color w:val="595959" w:themeColor="text1" w:themeTint="A6"/>
                <w:sz w:val="24"/>
                <w:szCs w:val="24"/>
                <w:lang w:val="es-ES"/>
              </w:rPr>
              <w:t>_____________________________________________________</w:t>
            </w:r>
          </w:p>
          <w:p w:rsidR="00BD6F73" w:rsidRPr="00A47971" w:rsidRDefault="00BD6F73" w:rsidP="00BD6F73">
            <w:pPr>
              <w:widowControl/>
              <w:autoSpaceDE w:val="0"/>
              <w:autoSpaceDN w:val="0"/>
              <w:adjustRightInd w:val="0"/>
              <w:rPr>
                <w:rFonts w:ascii="Calibri-Bold" w:hAnsi="Calibri-Bold" w:cs="Calibri-Bold"/>
                <w:b/>
                <w:bCs/>
                <w:color w:val="595959" w:themeColor="text1" w:themeTint="A6"/>
                <w:sz w:val="12"/>
                <w:szCs w:val="12"/>
                <w:lang w:val="es-ES"/>
              </w:rPr>
            </w:pPr>
          </w:p>
        </w:tc>
      </w:tr>
      <w:tr w:rsidR="00BD6F73" w:rsidRPr="008176BD" w:rsidTr="005B6478">
        <w:tc>
          <w:tcPr>
            <w:tcW w:w="2689" w:type="dxa"/>
            <w:gridSpan w:val="2"/>
          </w:tcPr>
          <w:p w:rsidR="00BD6F73" w:rsidRDefault="00BD6F73">
            <w:pPr>
              <w:spacing w:before="10"/>
              <w:rPr>
                <w:rFonts w:ascii="Arial Narrow" w:eastAsia="Arial Narrow" w:hAnsi="Arial Narrow" w:cs="Arial Narrow"/>
                <w:sz w:val="28"/>
                <w:szCs w:val="28"/>
                <w:lang w:val="es-ES"/>
              </w:rPr>
            </w:pPr>
            <w:r>
              <w:rPr>
                <w:noProof/>
                <w:lang w:val="es-ES" w:eastAsia="es-ES"/>
              </w:rPr>
              <w:drawing>
                <wp:inline distT="0" distB="0" distL="0" distR="0" wp14:anchorId="683E0402" wp14:editId="2E2CA38F">
                  <wp:extent cx="1223682" cy="990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583" t="29613" r="57650" b="46894"/>
                          <a:stretch/>
                        </pic:blipFill>
                        <pic:spPr bwMode="auto">
                          <a:xfrm>
                            <a:off x="0" y="0"/>
                            <a:ext cx="1230015" cy="995727"/>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5B6478" w:rsidRDefault="00BC7F81" w:rsidP="00BC7F81">
            <w:pPr>
              <w:widowControl/>
              <w:autoSpaceDE w:val="0"/>
              <w:autoSpaceDN w:val="0"/>
              <w:adjustRightInd w:val="0"/>
              <w:jc w:val="both"/>
              <w:rPr>
                <w:rFonts w:cs="Calibri-Bold"/>
                <w:bCs/>
                <w:sz w:val="24"/>
                <w:szCs w:val="24"/>
                <w:lang w:val="es-ES"/>
              </w:rPr>
            </w:pPr>
          </w:p>
          <w:p w:rsidR="00BC7F81" w:rsidRPr="00A47971"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 xml:space="preserve">Formulario de solicitud </w:t>
            </w:r>
            <w:r w:rsidRPr="00A47971">
              <w:rPr>
                <w:rFonts w:cs="Calibri-Bold"/>
                <w:bCs/>
                <w:color w:val="595959" w:themeColor="text1" w:themeTint="A6"/>
                <w:sz w:val="24"/>
                <w:szCs w:val="24"/>
                <w:lang w:val="es-ES"/>
              </w:rPr>
              <w:t xml:space="preserve">de </w:t>
            </w:r>
          </w:p>
          <w:p w:rsidR="00BD6F73"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Cuaderno ATA</w:t>
            </w:r>
          </w:p>
          <w:p w:rsidR="005B6478" w:rsidRPr="005B6478" w:rsidRDefault="005B6478" w:rsidP="00BC7F81">
            <w:pPr>
              <w:widowControl/>
              <w:autoSpaceDE w:val="0"/>
              <w:autoSpaceDN w:val="0"/>
              <w:adjustRightInd w:val="0"/>
              <w:jc w:val="both"/>
              <w:rPr>
                <w:rFonts w:eastAsia="Arial Narrow" w:cs="Arial Narrow"/>
                <w:sz w:val="32"/>
                <w:szCs w:val="32"/>
                <w:lang w:val="es-ES"/>
              </w:rPr>
            </w:pPr>
          </w:p>
        </w:tc>
      </w:tr>
      <w:tr w:rsidR="00ED0E26" w:rsidRPr="00C65F1B"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8176BD" w:rsidRDefault="00BD6F73" w:rsidP="00263EDC">
            <w:pPr>
              <w:spacing w:before="10"/>
              <w:rPr>
                <w:rFonts w:cs="Calibri-Bold"/>
                <w:bCs/>
                <w:color w:val="FFFFFF" w:themeColor="background1"/>
                <w:sz w:val="20"/>
                <w:szCs w:val="20"/>
                <w:lang w:val="es-ES"/>
              </w:rPr>
            </w:pPr>
            <w:r w:rsidRPr="008176BD">
              <w:rPr>
                <w:rFonts w:cs="Calibri-Bold"/>
                <w:bCs/>
                <w:color w:val="FFFFFF" w:themeColor="background1"/>
                <w:sz w:val="20"/>
                <w:szCs w:val="20"/>
                <w:lang w:val="es-ES"/>
              </w:rPr>
              <w:t xml:space="preserve"> </w:t>
            </w:r>
            <w:r w:rsidR="00ED0E26" w:rsidRPr="008176BD">
              <w:rPr>
                <w:rFonts w:cs="Calibri-Bold"/>
                <w:bCs/>
                <w:color w:val="FFFFFF" w:themeColor="background1"/>
                <w:sz w:val="20"/>
                <w:szCs w:val="20"/>
                <w:lang w:val="es-ES"/>
              </w:rPr>
              <w:t>Datos del Solicitante</w:t>
            </w:r>
          </w:p>
        </w:tc>
        <w:tc>
          <w:tcPr>
            <w:tcW w:w="7655" w:type="dxa"/>
            <w:gridSpan w:val="4"/>
            <w:tcBorders>
              <w:top w:val="nil"/>
              <w:left w:val="single" w:sz="4" w:space="0" w:color="C00000"/>
              <w:bottom w:val="single" w:sz="4" w:space="0" w:color="404040" w:themeColor="text1" w:themeTint="BF"/>
              <w:right w:val="nil"/>
            </w:tcBorders>
          </w:tcPr>
          <w:p w:rsidR="00ED0E26" w:rsidRPr="008176BD" w:rsidRDefault="00ED0E26" w:rsidP="00263EDC">
            <w:pPr>
              <w:spacing w:before="10"/>
              <w:rPr>
                <w:rFonts w:cs="Calibri-Bold"/>
                <w:bCs/>
                <w:color w:val="FFFFFF" w:themeColor="background1"/>
                <w:sz w:val="20"/>
                <w:szCs w:val="20"/>
                <w:lang w:val="es-ES"/>
              </w:rPr>
            </w:pPr>
          </w:p>
        </w:tc>
      </w:tr>
      <w:tr w:rsidR="00A47971" w:rsidRPr="00A47971"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Nombre y Apellidos</w:t>
            </w:r>
          </w:p>
        </w:tc>
        <w:tc>
          <w:tcPr>
            <w:tcW w:w="482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B4565"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
                  <w:enabled/>
                  <w:calcOnExit w:val="0"/>
                  <w:textInput>
                    <w:format w:val="FIRST CAPITAL"/>
                  </w:textInput>
                </w:ffData>
              </w:fldChar>
            </w:r>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D0C1C"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Texto4"/>
                  <w:enabled/>
                  <w:calcOnExit w:val="0"/>
                  <w:textInput>
                    <w:maxLength w:val="9"/>
                    <w:format w:val="UPPERCASE"/>
                  </w:textInput>
                </w:ffData>
              </w:fldChar>
            </w:r>
            <w:bookmarkStart w:id="1" w:name="Texto4"/>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bookmarkEnd w:id="1"/>
          </w:p>
        </w:tc>
      </w:tr>
    </w:tbl>
    <w:p w:rsidR="00ED0E26" w:rsidRPr="005B6478" w:rsidRDefault="00ED0E26" w:rsidP="00C65F1B">
      <w:pPr>
        <w:spacing w:before="10"/>
        <w:rPr>
          <w:noProof/>
          <w:color w:val="404040" w:themeColor="text1" w:themeTint="BF"/>
          <w:sz w:val="10"/>
          <w:szCs w:val="10"/>
          <w:lang w:val="es-ES" w:eastAsia="es-ES"/>
        </w:rPr>
      </w:pPr>
    </w:p>
    <w:p w:rsidR="00ED0E26" w:rsidRPr="00A47971" w:rsidRDefault="00ED0E26" w:rsidP="006955BD">
      <w:pPr>
        <w:spacing w:before="10"/>
        <w:jc w:val="both"/>
        <w:rPr>
          <w:noProof/>
          <w:color w:val="404040" w:themeColor="text1" w:themeTint="BF"/>
          <w:lang w:val="es-ES" w:eastAsia="es-ES"/>
        </w:rPr>
      </w:pPr>
      <w:r w:rsidRPr="00A47971">
        <w:rPr>
          <w:rFonts w:cs="Calibri-Bold"/>
          <w:bCs/>
          <w:color w:val="404040" w:themeColor="text1" w:themeTint="BF"/>
          <w:sz w:val="20"/>
          <w:szCs w:val="20"/>
          <w:lang w:val="es-ES"/>
        </w:rPr>
        <w:t>Solicita al servicio correspondiente de esta Cámara que expida el Cuaderno ATA para el siguiente titular.</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A47971"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A47971" w:rsidRDefault="00ED0E26" w:rsidP="00263EDC">
            <w:pPr>
              <w:spacing w:before="10"/>
              <w:rPr>
                <w:rFonts w:cs="Calibri-Bold"/>
                <w:bCs/>
                <w:color w:val="FFFFFF" w:themeColor="background1"/>
                <w:sz w:val="20"/>
                <w:szCs w:val="20"/>
                <w:lang w:val="es-ES"/>
              </w:rPr>
            </w:pPr>
            <w:r w:rsidRPr="00A47971">
              <w:rPr>
                <w:rFonts w:cs="Calibri-Bold"/>
                <w:bCs/>
                <w:color w:val="FFFFFF" w:themeColor="background1"/>
                <w:sz w:val="20"/>
                <w:szCs w:val="20"/>
                <w:lang w:val="es-ES"/>
              </w:rPr>
              <w:t>Datos del Titular</w:t>
            </w:r>
          </w:p>
        </w:tc>
        <w:tc>
          <w:tcPr>
            <w:tcW w:w="7655" w:type="dxa"/>
            <w:gridSpan w:val="5"/>
            <w:tcBorders>
              <w:top w:val="nil"/>
              <w:left w:val="single" w:sz="4" w:space="0" w:color="C00000"/>
              <w:bottom w:val="single" w:sz="4" w:space="0" w:color="404040" w:themeColor="text1" w:themeTint="BF"/>
              <w:right w:val="nil"/>
            </w:tcBorders>
          </w:tcPr>
          <w:p w:rsidR="00ED0E26" w:rsidRPr="00A47971" w:rsidRDefault="00ED0E26" w:rsidP="00263EDC">
            <w:pPr>
              <w:spacing w:before="10"/>
              <w:rPr>
                <w:rFonts w:cs="Calibri-Bold"/>
                <w:bCs/>
                <w:color w:val="404040" w:themeColor="text1" w:themeTint="BF"/>
                <w:sz w:val="24"/>
                <w:szCs w:val="24"/>
                <w:lang w:val="es-ES"/>
              </w:rPr>
            </w:pPr>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8176BD"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5"/>
                  <w:enabled/>
                  <w:calcOnExit w:val="0"/>
                  <w:textInput>
                    <w:format w:val="UPPERCASE"/>
                  </w:textInput>
                </w:ffData>
              </w:fldChar>
            </w:r>
            <w:bookmarkStart w:id="2" w:name="Texto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2"/>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CD0C1C"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6"/>
                  <w:enabled/>
                  <w:calcOnExit w:val="0"/>
                  <w:textInput>
                    <w:maxLength w:val="9"/>
                    <w:format w:val="UPPERCASE"/>
                  </w:textInput>
                </w:ffData>
              </w:fldChar>
            </w:r>
            <w:bookmarkStart w:id="3" w:name="Texto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7"/>
                  <w:enabled/>
                  <w:calcOnExit w:val="0"/>
                  <w:textInput>
                    <w:format w:val="FIRST CAPITAL"/>
                  </w:textInput>
                </w:ffData>
              </w:fldChar>
            </w:r>
            <w:bookmarkStart w:id="4" w:name="Texto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bookmarkStart w:id="5" w:name="_GoBack"/>
            <w:bookmarkEnd w:id="5"/>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4"/>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9"/>
                  <w:enabled/>
                  <w:calcOnExit w:val="0"/>
                  <w:textInput>
                    <w:format w:val="UPPERCASE"/>
                  </w:textInput>
                </w:ffData>
              </w:fldChar>
            </w:r>
            <w:bookmarkStart w:id="6" w:name="Texto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6"/>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8"/>
                  <w:enabled/>
                  <w:calcOnExit w:val="0"/>
                  <w:textInput>
                    <w:type w:val="number"/>
                    <w:maxLength w:val="5"/>
                  </w:textInput>
                </w:ffData>
              </w:fldChar>
            </w:r>
            <w:bookmarkStart w:id="7" w:name="Texto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7"/>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CD0C1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0"/>
                  <w:enabled/>
                  <w:calcOnExit w:val="0"/>
                  <w:textInput>
                    <w:default w:val="ESPAÑA"/>
                    <w:format w:val="UPPERCASE"/>
                  </w:textInput>
                </w:ffData>
              </w:fldChar>
            </w:r>
            <w:bookmarkStart w:id="8" w:name="Texto1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A10DC6">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8"/>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1"/>
                  <w:enabled/>
                  <w:calcOnExit w:val="0"/>
                  <w:textInput>
                    <w:type w:val="number"/>
                    <w:maxLength w:val="9"/>
                  </w:textInput>
                </w:ffData>
              </w:fldChar>
            </w:r>
            <w:bookmarkStart w:id="9" w:name="Texto1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9"/>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2"/>
                  <w:enabled/>
                  <w:calcOnExit w:val="0"/>
                  <w:textInput>
                    <w:format w:val="LOWERCASE"/>
                  </w:textInput>
                </w:ffData>
              </w:fldChar>
            </w:r>
            <w:bookmarkStart w:id="10" w:name="Texto1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0"/>
          </w:p>
        </w:tc>
      </w:tr>
    </w:tbl>
    <w:p w:rsidR="00ED0E26" w:rsidRPr="005B6478" w:rsidRDefault="00ED0E26" w:rsidP="00C65F1B">
      <w:pPr>
        <w:spacing w:before="10"/>
        <w:rPr>
          <w:noProof/>
          <w:color w:val="404040" w:themeColor="text1" w:themeTint="BF"/>
          <w:sz w:val="10"/>
          <w:szCs w:val="10"/>
          <w:lang w:val="es-ES" w:eastAsia="es-ES"/>
        </w:rPr>
      </w:pPr>
    </w:p>
    <w:p w:rsidR="00963B0F" w:rsidRPr="00A47971" w:rsidRDefault="00E05D48" w:rsidP="006955BD">
      <w:pPr>
        <w:spacing w:before="10"/>
        <w:jc w:val="both"/>
        <w:rPr>
          <w:noProof/>
          <w:color w:val="404040" w:themeColor="text1" w:themeTint="BF"/>
          <w:sz w:val="20"/>
          <w:szCs w:val="20"/>
          <w:lang w:val="es-ES" w:eastAsia="es-ES"/>
        </w:rPr>
      </w:pPr>
      <w:r w:rsidRPr="00A47971">
        <w:rPr>
          <w:rFonts w:cs="Calibri-Bold"/>
          <w:bCs/>
          <w:color w:val="404040" w:themeColor="text1" w:themeTint="BF"/>
          <w:sz w:val="20"/>
          <w:szCs w:val="20"/>
          <w:lang w:val="es-ES"/>
        </w:rPr>
        <w:t xml:space="preserve">El titular del cuaderno estará representado </w:t>
      </w:r>
      <w:r w:rsidR="006955BD">
        <w:rPr>
          <w:rFonts w:cs="Calibri-Bold"/>
          <w:bCs/>
          <w:color w:val="404040" w:themeColor="text1" w:themeTint="BF"/>
          <w:sz w:val="20"/>
          <w:szCs w:val="20"/>
          <w:lang w:val="es-ES"/>
        </w:rPr>
        <w:t xml:space="preserve">ante las aduanas </w:t>
      </w:r>
      <w:r w:rsidRPr="00A47971">
        <w:rPr>
          <w:rFonts w:cs="Calibri-Bold"/>
          <w:bCs/>
          <w:color w:val="404040" w:themeColor="text1" w:themeTint="BF"/>
          <w:sz w:val="20"/>
          <w:szCs w:val="20"/>
          <w:lang w:val="es-ES"/>
        </w:rPr>
        <w:t>por el</w:t>
      </w:r>
      <w:r w:rsidR="006955BD">
        <w:rPr>
          <w:rFonts w:cs="Calibri-Bold"/>
          <w:bCs/>
          <w:color w:val="404040" w:themeColor="text1" w:themeTint="BF"/>
          <w:sz w:val="20"/>
          <w:szCs w:val="20"/>
          <w:lang w:val="es-ES"/>
        </w:rPr>
        <w:t>/los</w:t>
      </w:r>
      <w:r w:rsidRPr="00A47971">
        <w:rPr>
          <w:rFonts w:cs="Calibri-Bold"/>
          <w:bCs/>
          <w:color w:val="404040" w:themeColor="text1" w:themeTint="BF"/>
          <w:sz w:val="20"/>
          <w:szCs w:val="20"/>
          <w:lang w:val="es-ES"/>
        </w:rPr>
        <w:t xml:space="preserve"> siguiente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 xml:space="preserve"> representante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w:t>
      </w:r>
      <w:r w:rsidR="0090783B">
        <w:rPr>
          <w:rFonts w:cs="Calibri-Bold"/>
          <w:bCs/>
          <w:color w:val="404040" w:themeColor="text1" w:themeTint="BF"/>
          <w:sz w:val="20"/>
          <w:szCs w:val="20"/>
          <w:lang w:val="es-ES"/>
        </w:rPr>
        <w:t xml:space="preserve"> En caso de que el representante sea el propio titular, marcar una “X” en la siguiente casilla </w:t>
      </w:r>
      <w:r w:rsidR="00040A88">
        <w:rPr>
          <w:rFonts w:cs="Calibri-Bold"/>
          <w:bCs/>
          <w:color w:val="404040" w:themeColor="text1" w:themeTint="BF"/>
          <w:sz w:val="20"/>
          <w:szCs w:val="20"/>
          <w:bdr w:val="single" w:sz="4" w:space="0" w:color="auto"/>
          <w:lang w:val="es-ES"/>
        </w:rPr>
        <w:fldChar w:fldCharType="begin">
          <w:ffData>
            <w:name w:val="Marcar14"/>
            <w:enabled/>
            <w:calcOnExit w:val="0"/>
            <w:checkBox>
              <w:sizeAuto/>
              <w:default w:val="0"/>
              <w:checked w:val="0"/>
            </w:checkBox>
          </w:ffData>
        </w:fldChar>
      </w:r>
      <w:bookmarkStart w:id="11" w:name="Marcar14"/>
      <w:r w:rsidR="00040A88">
        <w:rPr>
          <w:rFonts w:cs="Calibri-Bold"/>
          <w:bCs/>
          <w:color w:val="404040" w:themeColor="text1" w:themeTint="BF"/>
          <w:sz w:val="20"/>
          <w:szCs w:val="20"/>
          <w:bdr w:val="single" w:sz="4" w:space="0" w:color="auto"/>
          <w:lang w:val="es-ES"/>
        </w:rPr>
        <w:instrText xml:space="preserve"> FORMCHECKBOX </w:instrText>
      </w:r>
      <w:r w:rsidR="00C82D37">
        <w:rPr>
          <w:rFonts w:cs="Calibri-Bold"/>
          <w:bCs/>
          <w:color w:val="404040" w:themeColor="text1" w:themeTint="BF"/>
          <w:sz w:val="20"/>
          <w:szCs w:val="20"/>
          <w:bdr w:val="single" w:sz="4" w:space="0" w:color="auto"/>
          <w:lang w:val="es-ES"/>
        </w:rPr>
      </w:r>
      <w:r w:rsidR="00C82D37">
        <w:rPr>
          <w:rFonts w:cs="Calibri-Bold"/>
          <w:bCs/>
          <w:color w:val="404040" w:themeColor="text1" w:themeTint="BF"/>
          <w:sz w:val="20"/>
          <w:szCs w:val="20"/>
          <w:bdr w:val="single" w:sz="4" w:space="0" w:color="auto"/>
          <w:lang w:val="es-ES"/>
        </w:rPr>
        <w:fldChar w:fldCharType="separate"/>
      </w:r>
      <w:r w:rsidR="00040A88">
        <w:rPr>
          <w:rFonts w:cs="Calibri-Bold"/>
          <w:bCs/>
          <w:color w:val="404040" w:themeColor="text1" w:themeTint="BF"/>
          <w:sz w:val="20"/>
          <w:szCs w:val="20"/>
          <w:bdr w:val="single" w:sz="4" w:space="0" w:color="auto"/>
          <w:lang w:val="es-ES"/>
        </w:rPr>
        <w:fldChar w:fldCharType="end"/>
      </w:r>
      <w:bookmarkEnd w:id="11"/>
      <w:r w:rsidR="0090783B">
        <w:rPr>
          <w:rFonts w:cs="Calibri-Bold"/>
          <w:bCs/>
          <w:color w:val="404040" w:themeColor="text1" w:themeTint="BF"/>
          <w:sz w:val="20"/>
          <w:szCs w:val="20"/>
          <w:lang w:val="es-ES"/>
        </w:rPr>
        <w:t xml:space="preserve"> para evitar la cumplimentación de los mismos datos en la siguiente tabla.</w:t>
      </w:r>
    </w:p>
    <w:p w:rsidR="00963B0F" w:rsidRPr="005B6478" w:rsidRDefault="00963B0F"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6955BD"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1A0A47" w:rsidRPr="00A47971" w:rsidRDefault="001A0A47" w:rsidP="005B6478">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Representante</w:t>
            </w:r>
            <w:r w:rsidR="005B6478">
              <w:rPr>
                <w:rFonts w:cs="Calibri-Bold"/>
                <w:bCs/>
                <w:color w:val="FFFFFF" w:themeColor="background1"/>
                <w:sz w:val="20"/>
                <w:szCs w:val="20"/>
                <w:lang w:val="es-ES"/>
              </w:rPr>
              <w:t>/s</w:t>
            </w:r>
          </w:p>
        </w:tc>
        <w:tc>
          <w:tcPr>
            <w:tcW w:w="7655" w:type="dxa"/>
            <w:gridSpan w:val="5"/>
            <w:tcBorders>
              <w:top w:val="nil"/>
              <w:left w:val="single" w:sz="4" w:space="0" w:color="C00000"/>
              <w:bottom w:val="single" w:sz="4" w:space="0" w:color="404040" w:themeColor="text1" w:themeTint="BF"/>
              <w:right w:val="nil"/>
            </w:tcBorders>
          </w:tcPr>
          <w:p w:rsidR="001A0A47" w:rsidRPr="00A47971" w:rsidRDefault="001A0A47" w:rsidP="00263EDC">
            <w:pPr>
              <w:spacing w:before="10"/>
              <w:rPr>
                <w:rFonts w:cs="Calibri-Bold"/>
                <w:bCs/>
                <w:color w:val="404040" w:themeColor="text1" w:themeTint="BF"/>
                <w:sz w:val="24"/>
                <w:szCs w:val="24"/>
                <w:lang w:val="es-ES"/>
              </w:rPr>
            </w:pPr>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3"/>
                  <w:enabled/>
                  <w:calcOnExit w:val="0"/>
                  <w:textInput>
                    <w:format w:val="UPPERCASE"/>
                  </w:textInput>
                </w:ffData>
              </w:fldChar>
            </w:r>
            <w:bookmarkStart w:id="12" w:name="Texto1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2"/>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4"/>
                  <w:enabled/>
                  <w:calcOnExit w:val="0"/>
                  <w:textInput>
                    <w:maxLength w:val="9"/>
                    <w:format w:val="UPPERCASE"/>
                  </w:textInput>
                </w:ffData>
              </w:fldChar>
            </w:r>
            <w:bookmarkStart w:id="13" w:name="Texto1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3"/>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5"/>
                  <w:enabled/>
                  <w:calcOnExit w:val="0"/>
                  <w:textInput>
                    <w:format w:val="FIRST CAPITAL"/>
                  </w:textInput>
                </w:ffData>
              </w:fldChar>
            </w:r>
            <w:bookmarkStart w:id="14" w:name="Texto1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4"/>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6"/>
                  <w:enabled/>
                  <w:calcOnExit w:val="0"/>
                  <w:textInput>
                    <w:format w:val="UPPERCASE"/>
                  </w:textInput>
                </w:ffData>
              </w:fldChar>
            </w:r>
            <w:bookmarkStart w:id="15" w:name="Texto1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5"/>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7"/>
                  <w:enabled/>
                  <w:calcOnExit w:val="0"/>
                  <w:textInput>
                    <w:type w:val="number"/>
                    <w:maxLength w:val="5"/>
                  </w:textInput>
                </w:ffData>
              </w:fldChar>
            </w:r>
            <w:bookmarkStart w:id="16" w:name="Texto1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6"/>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8"/>
                  <w:enabled/>
                  <w:calcOnExit w:val="0"/>
                  <w:textInput>
                    <w:default w:val="ESPAÑA"/>
                  </w:textInput>
                </w:ffData>
              </w:fldChar>
            </w:r>
            <w:bookmarkStart w:id="17" w:name="Texto1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17"/>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9"/>
                  <w:enabled/>
                  <w:calcOnExit w:val="0"/>
                  <w:textInput>
                    <w:type w:val="number"/>
                    <w:maxLength w:val="9"/>
                  </w:textInput>
                </w:ffData>
              </w:fldChar>
            </w:r>
            <w:bookmarkStart w:id="18" w:name="Texto1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8"/>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0"/>
                  <w:enabled/>
                  <w:calcOnExit w:val="0"/>
                  <w:textInput>
                    <w:format w:val="LOWERCASE"/>
                  </w:textInput>
                </w:ffData>
              </w:fldChar>
            </w:r>
            <w:bookmarkStart w:id="19" w:name="Texto2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9"/>
          </w:p>
        </w:tc>
      </w:tr>
      <w:tr w:rsidR="005B6478" w:rsidRPr="006955BD" w:rsidTr="00263EDC">
        <w:tc>
          <w:tcPr>
            <w:tcW w:w="10065" w:type="dxa"/>
            <w:gridSpan w:val="6"/>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5B6478" w:rsidRPr="005B6478" w:rsidRDefault="005B6478" w:rsidP="00263EDC">
            <w:pPr>
              <w:spacing w:before="10"/>
              <w:rPr>
                <w:rFonts w:cs="Calibri-Bold"/>
                <w:bCs/>
                <w:color w:val="404040" w:themeColor="text1" w:themeTint="BF"/>
                <w:sz w:val="4"/>
                <w:szCs w:val="4"/>
                <w:lang w:val="es-ES"/>
              </w:rPr>
            </w:pPr>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1"/>
                  <w:enabled/>
                  <w:calcOnExit w:val="0"/>
                  <w:textInput>
                    <w:format w:val="UPPERCASE"/>
                  </w:textInput>
                </w:ffData>
              </w:fldChar>
            </w:r>
            <w:bookmarkStart w:id="20" w:name="Texto2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0"/>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2"/>
                  <w:enabled/>
                  <w:calcOnExit w:val="0"/>
                  <w:textInput>
                    <w:format w:val="UPPERCASE"/>
                  </w:textInput>
                </w:ffData>
              </w:fldChar>
            </w:r>
            <w:bookmarkStart w:id="21" w:name="Texto2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1"/>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3"/>
                  <w:enabled/>
                  <w:calcOnExit w:val="0"/>
                  <w:textInput>
                    <w:format w:val="FIRST CAPITAL"/>
                  </w:textInput>
                </w:ffData>
              </w:fldChar>
            </w:r>
            <w:bookmarkStart w:id="22" w:name="Texto2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2"/>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5"/>
                  <w:enabled/>
                  <w:calcOnExit w:val="0"/>
                  <w:textInput>
                    <w:format w:val="UPPERCASE"/>
                  </w:textInput>
                </w:ffData>
              </w:fldChar>
            </w:r>
            <w:bookmarkStart w:id="23" w:name="Texto2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3"/>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4"/>
                  <w:enabled/>
                  <w:calcOnExit w:val="0"/>
                  <w:textInput/>
                </w:ffData>
              </w:fldChar>
            </w:r>
            <w:bookmarkStart w:id="24" w:name="Texto2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4"/>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6"/>
                  <w:enabled/>
                  <w:calcOnExit w:val="0"/>
                  <w:textInput>
                    <w:format w:val="UPPERCASE"/>
                  </w:textInput>
                </w:ffData>
              </w:fldChar>
            </w:r>
            <w:bookmarkStart w:id="25" w:name="Texto2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5"/>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7"/>
                  <w:enabled/>
                  <w:calcOnExit w:val="0"/>
                  <w:textInput>
                    <w:type w:val="number"/>
                  </w:textInput>
                </w:ffData>
              </w:fldChar>
            </w:r>
            <w:bookmarkStart w:id="26" w:name="Texto2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6"/>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8"/>
                  <w:enabled/>
                  <w:calcOnExit w:val="0"/>
                  <w:textInput>
                    <w:format w:val="LOWERCASE"/>
                  </w:textInput>
                </w:ffData>
              </w:fldChar>
            </w:r>
            <w:bookmarkStart w:id="27" w:name="Texto2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7"/>
          </w:p>
        </w:tc>
      </w:tr>
    </w:tbl>
    <w:p w:rsidR="006955BD" w:rsidRPr="005B6478" w:rsidRDefault="006955BD" w:rsidP="00C65F1B">
      <w:pPr>
        <w:spacing w:before="10"/>
        <w:rPr>
          <w:noProof/>
          <w:color w:val="404040" w:themeColor="text1" w:themeTint="BF"/>
          <w:sz w:val="10"/>
          <w:szCs w:val="10"/>
          <w:lang w:val="es-ES" w:eastAsia="es-ES"/>
        </w:rPr>
      </w:pPr>
    </w:p>
    <w:p w:rsidR="00ED0E26" w:rsidRPr="00A47971" w:rsidRDefault="001A0A47" w:rsidP="00ED0E26">
      <w:pPr>
        <w:spacing w:before="10"/>
        <w:jc w:val="both"/>
        <w:rPr>
          <w:rFonts w:cs="Calibri-Bold"/>
          <w:bCs/>
          <w:color w:val="404040" w:themeColor="text1" w:themeTint="BF"/>
          <w:sz w:val="20"/>
          <w:szCs w:val="20"/>
          <w:lang w:val="es-ES"/>
        </w:rPr>
      </w:pPr>
      <w:r w:rsidRPr="00A47971">
        <w:rPr>
          <w:rFonts w:cs="Calibri-Bold"/>
          <w:bCs/>
          <w:color w:val="404040" w:themeColor="text1" w:themeTint="BF"/>
          <w:sz w:val="20"/>
          <w:szCs w:val="20"/>
          <w:lang w:val="es-ES"/>
        </w:rPr>
        <w:t>El cuaderno se solicita</w:t>
      </w:r>
      <w:r w:rsidR="00EC2861">
        <w:rPr>
          <w:rFonts w:cs="Calibri-Bold"/>
          <w:bCs/>
          <w:color w:val="404040" w:themeColor="text1" w:themeTint="BF"/>
          <w:sz w:val="20"/>
          <w:szCs w:val="20"/>
          <w:lang w:val="es-ES"/>
        </w:rPr>
        <w:t xml:space="preserve"> para la mercancía que se</w:t>
      </w:r>
      <w:r w:rsidR="00ED0E26" w:rsidRPr="00A47971">
        <w:rPr>
          <w:rFonts w:cs="Calibri-Bold"/>
          <w:bCs/>
          <w:color w:val="404040" w:themeColor="text1" w:themeTint="BF"/>
          <w:sz w:val="20"/>
          <w:szCs w:val="20"/>
          <w:lang w:val="es-ES"/>
        </w:rPr>
        <w:t xml:space="preserve"> detallada en documento adjunto</w:t>
      </w:r>
      <w:r w:rsidR="00EC2861">
        <w:rPr>
          <w:rFonts w:cs="Calibri-Bold"/>
          <w:bCs/>
          <w:color w:val="404040" w:themeColor="text1" w:themeTint="BF"/>
          <w:sz w:val="20"/>
          <w:szCs w:val="20"/>
          <w:lang w:val="es-ES"/>
        </w:rPr>
        <w:t xml:space="preserve"> y </w:t>
      </w:r>
      <w:r w:rsidR="00ED0E26" w:rsidRPr="00A47971">
        <w:rPr>
          <w:rFonts w:cs="Calibri-Bold"/>
          <w:bCs/>
          <w:color w:val="404040" w:themeColor="text1" w:themeTint="BF"/>
          <w:sz w:val="20"/>
          <w:szCs w:val="20"/>
          <w:lang w:val="es-ES"/>
        </w:rPr>
        <w:t xml:space="preserve">para </w:t>
      </w:r>
      <w:r w:rsidR="00AD05B0">
        <w:rPr>
          <w:rFonts w:cs="Calibri-Bold"/>
          <w:bCs/>
          <w:color w:val="404040" w:themeColor="text1" w:themeTint="BF"/>
          <w:sz w:val="20"/>
          <w:szCs w:val="20"/>
          <w:lang w:val="es-ES"/>
        </w:rPr>
        <w:t xml:space="preserve">el uso que se indica a continuación (convenio, </w:t>
      </w:r>
      <w:r w:rsidR="00ED0E26" w:rsidRPr="00A47971">
        <w:rPr>
          <w:rFonts w:cs="Calibri-Bold"/>
          <w:bCs/>
          <w:color w:val="404040" w:themeColor="text1" w:themeTint="BF"/>
          <w:sz w:val="20"/>
          <w:szCs w:val="20"/>
          <w:lang w:val="es-ES"/>
        </w:rPr>
        <w:t>país</w:t>
      </w:r>
      <w:r w:rsidR="00AD05B0">
        <w:rPr>
          <w:rFonts w:cs="Calibri-Bold"/>
          <w:bCs/>
          <w:color w:val="404040" w:themeColor="text1" w:themeTint="BF"/>
          <w:sz w:val="20"/>
          <w:szCs w:val="20"/>
          <w:lang w:val="es-ES"/>
        </w:rPr>
        <w:t>/</w:t>
      </w:r>
      <w:r w:rsidR="00ED0E26" w:rsidRPr="00A47971">
        <w:rPr>
          <w:rFonts w:cs="Calibri-Bold"/>
          <w:bCs/>
          <w:color w:val="404040" w:themeColor="text1" w:themeTint="BF"/>
          <w:sz w:val="20"/>
          <w:szCs w:val="20"/>
          <w:lang w:val="es-ES"/>
        </w:rPr>
        <w:t>es</w:t>
      </w:r>
      <w:r w:rsidR="00AD05B0">
        <w:rPr>
          <w:rFonts w:cs="Calibri-Bold"/>
          <w:bCs/>
          <w:color w:val="404040" w:themeColor="text1" w:themeTint="BF"/>
          <w:sz w:val="20"/>
          <w:szCs w:val="20"/>
          <w:lang w:val="es-ES"/>
        </w:rPr>
        <w:t>, Nº de viajes)</w:t>
      </w:r>
      <w:r w:rsidR="00ED0E26" w:rsidRPr="00A47971">
        <w:rPr>
          <w:rFonts w:cs="Calibri-Bold"/>
          <w:bCs/>
          <w:color w:val="404040" w:themeColor="text1" w:themeTint="BF"/>
          <w:sz w:val="20"/>
          <w:szCs w:val="20"/>
          <w:lang w:val="es-ES"/>
        </w:rPr>
        <w:t>.</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562"/>
        <w:gridCol w:w="1848"/>
        <w:gridCol w:w="987"/>
        <w:gridCol w:w="567"/>
        <w:gridCol w:w="2694"/>
        <w:gridCol w:w="567"/>
        <w:gridCol w:w="2840"/>
      </w:tblGrid>
      <w:tr w:rsidR="00A47971" w:rsidRPr="00A47971" w:rsidTr="006B7791">
        <w:tc>
          <w:tcPr>
            <w:tcW w:w="2410"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FA15B3" w:rsidRPr="00A47971" w:rsidRDefault="00FA15B3" w:rsidP="00263EDC">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Cuaderno</w:t>
            </w:r>
          </w:p>
        </w:tc>
        <w:tc>
          <w:tcPr>
            <w:tcW w:w="7655" w:type="dxa"/>
            <w:gridSpan w:val="5"/>
            <w:tcBorders>
              <w:top w:val="nil"/>
              <w:left w:val="single" w:sz="4" w:space="0" w:color="C00000"/>
              <w:bottom w:val="single" w:sz="4" w:space="0" w:color="404040" w:themeColor="text1" w:themeTint="BF"/>
              <w:right w:val="nil"/>
            </w:tcBorders>
          </w:tcPr>
          <w:p w:rsidR="00FA15B3" w:rsidRPr="00A47971" w:rsidRDefault="00FA15B3" w:rsidP="00263EDC">
            <w:pPr>
              <w:spacing w:before="10"/>
              <w:rPr>
                <w:rFonts w:cs="Calibri-Bold"/>
                <w:bCs/>
                <w:color w:val="404040" w:themeColor="text1" w:themeTint="BF"/>
                <w:sz w:val="24"/>
                <w:szCs w:val="24"/>
                <w:lang w:val="es-ES"/>
              </w:rPr>
            </w:pPr>
          </w:p>
        </w:tc>
      </w:tr>
      <w:tr w:rsidR="00A5376E" w:rsidRPr="008176BD" w:rsidTr="00263EDC">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A5376E">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 xml:space="preserve">Marcar </w:t>
            </w:r>
            <w:r>
              <w:rPr>
                <w:rFonts w:cs="Calibri-Bold"/>
                <w:bCs/>
                <w:color w:val="404040" w:themeColor="text1" w:themeTint="BF"/>
                <w:sz w:val="20"/>
                <w:szCs w:val="20"/>
                <w:lang w:val="es-ES"/>
              </w:rPr>
              <w:t xml:space="preserve">uno de los tres </w:t>
            </w:r>
            <w:r w:rsidRPr="00A47971">
              <w:rPr>
                <w:rFonts w:cs="Calibri-Bold"/>
                <w:bCs/>
                <w:color w:val="404040" w:themeColor="text1" w:themeTint="BF"/>
                <w:sz w:val="20"/>
                <w:szCs w:val="20"/>
                <w:lang w:val="es-ES"/>
              </w:rPr>
              <w:t>convenio</w:t>
            </w:r>
            <w:r>
              <w:rPr>
                <w:rFonts w:cs="Calibri-Bold"/>
                <w:bCs/>
                <w:color w:val="404040" w:themeColor="text1" w:themeTint="BF"/>
                <w:sz w:val="20"/>
                <w:szCs w:val="20"/>
                <w:lang w:val="es-ES"/>
              </w:rPr>
              <w:t>s, según corresponda:</w:t>
            </w:r>
          </w:p>
        </w:tc>
      </w:tr>
      <w:tr w:rsidR="00A5376E" w:rsidRPr="00A47971" w:rsidTr="00263EDC">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A5376E"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2"/>
                  <w:enabled/>
                  <w:calcOnExit w:val="0"/>
                  <w:checkBox>
                    <w:sizeAuto/>
                    <w:default w:val="0"/>
                  </w:checkBox>
                </w:ffData>
              </w:fldChar>
            </w:r>
            <w:bookmarkStart w:id="28" w:name="Marcar2"/>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8"/>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Ferias y Exposiciones</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3"/>
                  <w:enabled/>
                  <w:calcOnExit w:val="0"/>
                  <w:checkBox>
                    <w:sizeAuto/>
                    <w:default w:val="0"/>
                  </w:checkBox>
                </w:ffData>
              </w:fldChar>
            </w:r>
            <w:bookmarkStart w:id="29" w:name="Marcar3"/>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9"/>
          </w:p>
        </w:tc>
        <w:tc>
          <w:tcPr>
            <w:tcW w:w="269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Material Profesional</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4"/>
                  <w:enabled/>
                  <w:calcOnExit w:val="0"/>
                  <w:checkBox>
                    <w:sizeAuto/>
                    <w:default w:val="0"/>
                    <w:checked w:val="0"/>
                  </w:checkBox>
                </w:ffData>
              </w:fldChar>
            </w:r>
            <w:bookmarkStart w:id="30" w:name="Marcar4"/>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0"/>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Muestras Comerciales</w:t>
            </w:r>
          </w:p>
        </w:tc>
      </w:tr>
      <w:tr w:rsidR="00A5376E" w:rsidRPr="00CC362C" w:rsidTr="00A5376E">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00000"/>
          </w:tcPr>
          <w:p w:rsidR="00A5376E" w:rsidRPr="00A5376E" w:rsidRDefault="00A5376E" w:rsidP="00CC362C">
            <w:pPr>
              <w:spacing w:before="10"/>
              <w:jc w:val="center"/>
              <w:rPr>
                <w:rFonts w:cs="Calibri-Bold"/>
                <w:bCs/>
                <w:color w:val="404040" w:themeColor="text1" w:themeTint="BF"/>
                <w:sz w:val="4"/>
                <w:szCs w:val="4"/>
                <w:lang w:val="es-ES"/>
              </w:rPr>
            </w:pP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País</w:t>
            </w:r>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Nº de viajes*</w:t>
            </w:r>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r w:rsidRPr="00A47971">
              <w:rPr>
                <w:rFonts w:cs="Calibri-Bold"/>
                <w:bCs/>
                <w:color w:val="404040" w:themeColor="text1" w:themeTint="BF"/>
                <w:sz w:val="20"/>
                <w:szCs w:val="20"/>
                <w:lang w:val="es-ES"/>
              </w:rPr>
              <w:t>Destino</w:t>
            </w:r>
            <w:r>
              <w:rPr>
                <w:rFonts w:cs="Calibri-Bold"/>
                <w:bCs/>
                <w:color w:val="404040" w:themeColor="text1" w:themeTint="BF"/>
                <w:sz w:val="20"/>
                <w:szCs w:val="20"/>
                <w:lang w:val="es-ES"/>
              </w:rPr>
              <w:t xml:space="preserve"> o </w:t>
            </w:r>
            <w:r w:rsidRPr="00A47971">
              <w:rPr>
                <w:rFonts w:cs="Calibri-Bold"/>
                <w:bCs/>
                <w:color w:val="404040" w:themeColor="text1" w:themeTint="BF"/>
                <w:sz w:val="20"/>
                <w:szCs w:val="20"/>
                <w:lang w:val="es-ES"/>
              </w:rPr>
              <w:t>Tránsito</w:t>
            </w:r>
            <w:r>
              <w:rPr>
                <w:rFonts w:cs="Calibri-Bold"/>
                <w:bCs/>
                <w:color w:val="404040" w:themeColor="text1" w:themeTint="BF"/>
                <w:sz w:val="20"/>
                <w:szCs w:val="20"/>
                <w:lang w:val="es-ES"/>
              </w:rPr>
              <w:t>?</w:t>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9"/>
                  <w:enabled/>
                  <w:calcOnExit w:val="0"/>
                  <w:textInput>
                    <w:format w:val="UPPERCASE"/>
                  </w:textInput>
                </w:ffData>
              </w:fldChar>
            </w:r>
            <w:bookmarkStart w:id="31" w:name="Texto2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1"/>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0"/>
                  <w:enabled/>
                  <w:calcOnExit w:val="0"/>
                  <w:textInput>
                    <w:type w:val="number"/>
                    <w:maxLength w:val="2"/>
                  </w:textInput>
                </w:ffData>
              </w:fldChar>
            </w:r>
            <w:bookmarkStart w:id="32" w:name="Texto3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2"/>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1"/>
                  <w:enabled/>
                  <w:calcOnExit w:val="0"/>
                  <w:textInput>
                    <w:format w:val="UPPERCASE"/>
                  </w:textInput>
                </w:ffData>
              </w:fldChar>
            </w:r>
            <w:bookmarkStart w:id="33" w:name="Texto3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3"/>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2"/>
                  <w:enabled/>
                  <w:calcOnExit w:val="0"/>
                  <w:textInput>
                    <w:type w:val="number"/>
                    <w:maxLength w:val="2"/>
                  </w:textInput>
                </w:ffData>
              </w:fldChar>
            </w:r>
            <w:bookmarkStart w:id="34" w:name="Texto3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4"/>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3"/>
                  <w:enabled/>
                  <w:calcOnExit w:val="0"/>
                  <w:textInput>
                    <w:format w:val="UPPERCASE"/>
                  </w:textInput>
                </w:ffData>
              </w:fldChar>
            </w:r>
            <w:bookmarkStart w:id="35" w:name="Texto3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5"/>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5"/>
                  <w:enabled/>
                  <w:calcOnExit w:val="0"/>
                  <w:textInput>
                    <w:type w:val="number"/>
                    <w:maxLength w:val="2"/>
                  </w:textInput>
                </w:ffData>
              </w:fldChar>
            </w:r>
            <w:bookmarkStart w:id="36" w:name="Texto3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6"/>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4"/>
                  <w:enabled/>
                  <w:calcOnExit w:val="0"/>
                  <w:textInput>
                    <w:format w:val="UPPERCASE"/>
                  </w:textInput>
                </w:ffData>
              </w:fldChar>
            </w:r>
            <w:bookmarkStart w:id="37" w:name="Texto3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7"/>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6"/>
                  <w:enabled/>
                  <w:calcOnExit w:val="0"/>
                  <w:textInput>
                    <w:type w:val="number"/>
                    <w:maxLength w:val="2"/>
                  </w:textInput>
                </w:ffData>
              </w:fldChar>
            </w:r>
            <w:bookmarkStart w:id="38" w:name="Texto3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8"/>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bookmarkStart w:id="39" w:name="DESTINO"/>
            <w:r>
              <w:rPr>
                <w:rFonts w:cs="Calibri-Bold"/>
                <w:bCs/>
                <w:color w:val="404040" w:themeColor="text1" w:themeTint="BF"/>
                <w:sz w:val="20"/>
                <w:szCs w:val="20"/>
                <w:lang w:val="es-ES"/>
              </w:rPr>
              <w:instrText xml:space="preserve"> FORMDROPDOWN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9"/>
          </w:p>
        </w:tc>
      </w:tr>
    </w:tbl>
    <w:p w:rsidR="00FA15B3" w:rsidRPr="00A47971" w:rsidRDefault="00FA15B3" w:rsidP="00FA15B3">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*Cuando deba utilizarse el cuaderno para más de una entrada en el mismo país, indíquese el número de entradas.</w:t>
      </w:r>
    </w:p>
    <w:p w:rsidR="009136C6" w:rsidRPr="005B6478" w:rsidRDefault="009136C6" w:rsidP="009136C6">
      <w:pPr>
        <w:pStyle w:val="Textoindependiente"/>
        <w:ind w:left="0"/>
        <w:rPr>
          <w:rFonts w:asciiTheme="minorHAnsi" w:eastAsiaTheme="minorHAnsi" w:hAnsiTheme="minorHAnsi" w:cs="Calibri-Bold"/>
          <w:bCs/>
          <w:color w:val="404040" w:themeColor="text1" w:themeTint="BF"/>
          <w:sz w:val="10"/>
          <w:szCs w:val="10"/>
          <w:lang w:val="es-ES"/>
        </w:rPr>
      </w:pPr>
    </w:p>
    <w:p w:rsidR="00C36458" w:rsidRPr="009136C6" w:rsidRDefault="00BA1B0A" w:rsidP="009136C6">
      <w:pPr>
        <w:pStyle w:val="Textoindependiente"/>
        <w:ind w:left="0"/>
        <w:jc w:val="both"/>
        <w:rPr>
          <w:rFonts w:asciiTheme="minorHAnsi" w:eastAsiaTheme="minorHAnsi" w:hAnsiTheme="minorHAnsi" w:cs="Calibri-Bold"/>
          <w:bCs/>
          <w:color w:val="404040" w:themeColor="text1" w:themeTint="BF"/>
          <w:sz w:val="20"/>
          <w:szCs w:val="20"/>
          <w:lang w:val="es-ES"/>
        </w:rPr>
      </w:pPr>
      <w:r w:rsidRPr="009136C6">
        <w:rPr>
          <w:rFonts w:asciiTheme="minorHAnsi" w:eastAsiaTheme="minorHAnsi" w:hAnsiTheme="minorHAnsi" w:cs="Calibri-Bold"/>
          <w:bCs/>
          <w:color w:val="404040" w:themeColor="text1" w:themeTint="BF"/>
          <w:sz w:val="20"/>
          <w:szCs w:val="20"/>
          <w:lang w:val="es-ES"/>
        </w:rPr>
        <w:t xml:space="preserve">A tales efectos, el abajo firmante se compromete, en nombre propio o de la </w:t>
      </w:r>
      <w:r w:rsidR="00D9198C" w:rsidRPr="009136C6">
        <w:rPr>
          <w:rFonts w:asciiTheme="minorHAnsi" w:eastAsiaTheme="minorHAnsi" w:hAnsiTheme="minorHAnsi" w:cs="Calibri-Bold"/>
          <w:bCs/>
          <w:color w:val="404040" w:themeColor="text1" w:themeTint="BF"/>
          <w:sz w:val="20"/>
          <w:szCs w:val="20"/>
          <w:lang w:val="es-ES"/>
        </w:rPr>
        <w:t>empresa q</w:t>
      </w:r>
      <w:r w:rsidRPr="009136C6">
        <w:rPr>
          <w:rFonts w:asciiTheme="minorHAnsi" w:eastAsiaTheme="minorHAnsi" w:hAnsiTheme="minorHAnsi" w:cs="Calibri-Bold"/>
          <w:bCs/>
          <w:color w:val="404040" w:themeColor="text1" w:themeTint="BF"/>
          <w:sz w:val="20"/>
          <w:szCs w:val="20"/>
          <w:lang w:val="es-ES"/>
        </w:rPr>
        <w:t xml:space="preserve">ue representa a: </w:t>
      </w:r>
    </w:p>
    <w:p w:rsidR="001B5F4C" w:rsidRPr="001B5F4C" w:rsidRDefault="001B5F4C" w:rsidP="009136C6">
      <w:pPr>
        <w:pStyle w:val="Textoindependiente"/>
        <w:tabs>
          <w:tab w:val="left" w:pos="567"/>
        </w:tabs>
        <w:spacing w:before="115"/>
        <w:ind w:left="567" w:right="65" w:hanging="283"/>
        <w:jc w:val="both"/>
        <w:rPr>
          <w:rFonts w:asciiTheme="minorHAnsi" w:hAnsiTheme="minorHAnsi"/>
          <w:color w:val="404040" w:themeColor="text1" w:themeTint="BF"/>
          <w:spacing w:val="-1"/>
          <w:sz w:val="6"/>
          <w:szCs w:val="6"/>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1º</w:t>
      </w:r>
      <w:r w:rsidRPr="009136C6">
        <w:rPr>
          <w:rFonts w:asciiTheme="minorHAnsi" w:eastAsiaTheme="minorHAnsi" w:hAnsiTheme="minorHAnsi" w:cs="Calibri-Bold"/>
          <w:bCs/>
          <w:color w:val="404040" w:themeColor="text1" w:themeTint="BF"/>
          <w:lang w:val="es-ES"/>
        </w:rPr>
        <w:tab/>
        <w:t>Reimportar, en territorio Comunitario, el material que se indica dentro de los plazos autorizados.</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2º</w:t>
      </w:r>
      <w:r w:rsidRPr="009136C6">
        <w:rPr>
          <w:rFonts w:asciiTheme="minorHAnsi" w:eastAsiaTheme="minorHAnsi" w:hAnsiTheme="minorHAnsi" w:cs="Calibri-Bold"/>
          <w:bCs/>
          <w:color w:val="404040" w:themeColor="text1" w:themeTint="BF"/>
          <w:lang w:val="es-ES"/>
        </w:rPr>
        <w:tab/>
        <w:t>Cumplir lo dispuesto por  las   Administraciones  aduaneras  comunitarias  y  de los  países  de  destino  o tránsito,  para  la utilización de los Cuadernos ATA.</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Pr="009136C6"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 xml:space="preserve">3º </w:t>
      </w:r>
      <w:r w:rsidR="00A84AAC" w:rsidRPr="009136C6">
        <w:rPr>
          <w:rFonts w:asciiTheme="minorHAnsi" w:eastAsiaTheme="minorHAnsi" w:hAnsiTheme="minorHAnsi" w:cs="Calibri-Bold"/>
          <w:bCs/>
          <w:color w:val="404040" w:themeColor="text1" w:themeTint="BF"/>
          <w:lang w:val="es-ES"/>
        </w:rPr>
        <w:tab/>
      </w:r>
      <w:r w:rsidRPr="009136C6">
        <w:rPr>
          <w:rFonts w:asciiTheme="minorHAnsi" w:eastAsiaTheme="minorHAnsi" w:hAnsiTheme="minorHAnsi" w:cs="Calibri-Bold"/>
          <w:bCs/>
          <w:color w:val="404040" w:themeColor="text1" w:themeTint="BF"/>
          <w:lang w:val="es-ES"/>
        </w:rPr>
        <w:t>Satisfacer, en caso de venta, cesión, abandono, pérdida, robo, destrucción fortuita, omisión del trámite aduanero de reexportación, reexportación en fecha posterior al plazo autorizado de estancia en el país, etc., el importe de los derechos de importación y otras tasas correspondientes en vigor, a la Administración Aduanera del país de importación o reembolsar, a la Cámara de Comercio emisora, todas las sumas que, en concepto de derechos de importación y tasas, deba abonar a las autoridades aduaneras del país de admisión temporal, y de cuantos gastos origine la cancelación definitiva de este documento.</w:t>
      </w:r>
    </w:p>
    <w:p w:rsidR="005F6712" w:rsidRPr="00D9198C" w:rsidRDefault="005F6712" w:rsidP="009136C6">
      <w:pPr>
        <w:spacing w:before="10"/>
        <w:ind w:left="851" w:hanging="425"/>
        <w:rPr>
          <w:rFonts w:eastAsia="Arial Narrow" w:cs="Arial Narrow"/>
          <w:color w:val="404040" w:themeColor="text1" w:themeTint="BF"/>
          <w:sz w:val="17"/>
          <w:szCs w:val="17"/>
          <w:lang w:val="es-ES"/>
        </w:rPr>
      </w:pPr>
    </w:p>
    <w:p w:rsidR="00A84AAC" w:rsidRPr="00A47971" w:rsidRDefault="00A84AAC">
      <w:pPr>
        <w:spacing w:before="10"/>
        <w:rPr>
          <w:rFonts w:ascii="Arial Narrow" w:eastAsia="Arial Narrow" w:hAnsi="Arial Narrow" w:cs="Arial Narrow"/>
          <w:color w:val="404040" w:themeColor="text1" w:themeTint="BF"/>
          <w:sz w:val="17"/>
          <w:szCs w:val="17"/>
          <w:lang w:val="es-ES"/>
        </w:rPr>
      </w:pPr>
    </w:p>
    <w:p w:rsidR="005F6712" w:rsidRPr="009136C6" w:rsidRDefault="006C353A" w:rsidP="00B6020C">
      <w:pPr>
        <w:pStyle w:val="Textoindependiente"/>
        <w:ind w:left="0"/>
        <w:rPr>
          <w:rFonts w:asciiTheme="minorHAnsi" w:eastAsiaTheme="minorHAnsi" w:hAnsiTheme="minorHAnsi" w:cs="Calibri-Bold"/>
          <w:bCs/>
          <w:color w:val="404040" w:themeColor="text1" w:themeTint="BF"/>
          <w:sz w:val="20"/>
          <w:szCs w:val="20"/>
          <w:lang w:val="es-ES"/>
        </w:rPr>
      </w:pPr>
      <w:r>
        <w:rPr>
          <w:rFonts w:asciiTheme="minorHAnsi" w:eastAsiaTheme="minorHAnsi" w:hAnsiTheme="minorHAnsi" w:cs="Calibri-Bold"/>
          <w:bCs/>
          <w:color w:val="404040" w:themeColor="text1" w:themeTint="BF"/>
          <w:sz w:val="20"/>
          <w:szCs w:val="20"/>
          <w:lang w:val="es-ES"/>
        </w:rPr>
        <w:t xml:space="preserve">Para cubrir la </w:t>
      </w:r>
      <w:r w:rsidR="00BA1B0A" w:rsidRPr="009136C6">
        <w:rPr>
          <w:rFonts w:asciiTheme="minorHAnsi" w:eastAsiaTheme="minorHAnsi" w:hAnsiTheme="minorHAnsi" w:cs="Calibri-Bold"/>
          <w:bCs/>
          <w:color w:val="404040" w:themeColor="text1" w:themeTint="BF"/>
          <w:sz w:val="20"/>
          <w:szCs w:val="20"/>
          <w:lang w:val="es-ES"/>
        </w:rPr>
        <w:t xml:space="preserve">garantía </w:t>
      </w:r>
      <w:r>
        <w:rPr>
          <w:rFonts w:asciiTheme="minorHAnsi" w:eastAsiaTheme="minorHAnsi" w:hAnsiTheme="minorHAnsi" w:cs="Calibri-Bold"/>
          <w:bCs/>
          <w:color w:val="404040" w:themeColor="text1" w:themeTint="BF"/>
          <w:sz w:val="20"/>
          <w:szCs w:val="20"/>
          <w:lang w:val="es-ES"/>
        </w:rPr>
        <w:t>que requiere el Cuaderno ATA</w:t>
      </w:r>
      <w:r w:rsidR="00BA1B0A" w:rsidRPr="009136C6">
        <w:rPr>
          <w:rFonts w:asciiTheme="minorHAnsi" w:eastAsiaTheme="minorHAnsi" w:hAnsiTheme="minorHAnsi" w:cs="Calibri-Bold"/>
          <w:bCs/>
          <w:color w:val="404040" w:themeColor="text1" w:themeTint="BF"/>
          <w:sz w:val="20"/>
          <w:szCs w:val="20"/>
          <w:lang w:val="es-ES"/>
        </w:rPr>
        <w:t xml:space="preserve">, el abajo firmante declara </w:t>
      </w:r>
      <w:r>
        <w:rPr>
          <w:rFonts w:asciiTheme="minorHAnsi" w:eastAsiaTheme="minorHAnsi" w:hAnsiTheme="minorHAnsi" w:cs="Calibri-Bold"/>
          <w:bCs/>
          <w:color w:val="404040" w:themeColor="text1" w:themeTint="BF"/>
          <w:sz w:val="20"/>
          <w:szCs w:val="20"/>
          <w:lang w:val="es-ES"/>
        </w:rPr>
        <w:t>que ésta la hará efectiva, en la Cámara, a través de:</w:t>
      </w:r>
    </w:p>
    <w:p w:rsidR="00D9198C" w:rsidRDefault="00D9198C">
      <w:pPr>
        <w:pStyle w:val="Textoindependiente"/>
        <w:ind w:left="253"/>
        <w:rPr>
          <w:color w:val="404040" w:themeColor="text1" w:themeTint="BF"/>
          <w:spacing w:val="-1"/>
          <w:lang w:val="es-ES"/>
        </w:rPr>
      </w:pPr>
    </w:p>
    <w:tbl>
      <w:tblPr>
        <w:tblStyle w:val="Tablaconcuadrcula"/>
        <w:tblW w:w="10060" w:type="dxa"/>
        <w:tblLayout w:type="fixed"/>
        <w:tblLook w:val="04A0" w:firstRow="1" w:lastRow="0" w:firstColumn="1" w:lastColumn="0" w:noHBand="0" w:noVBand="1"/>
      </w:tblPr>
      <w:tblGrid>
        <w:gridCol w:w="421"/>
        <w:gridCol w:w="1564"/>
        <w:gridCol w:w="7655"/>
        <w:gridCol w:w="420"/>
      </w:tblGrid>
      <w:tr w:rsidR="00D9198C" w:rsidRPr="00A47971" w:rsidTr="00A55385">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D9198C" w:rsidRPr="00A47971" w:rsidRDefault="00D9198C" w:rsidP="00FD7F7E">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w:t>
            </w:r>
            <w:r w:rsidR="00FD7F7E">
              <w:rPr>
                <w:rFonts w:cs="Calibri-Bold"/>
                <w:bCs/>
                <w:color w:val="FFFFFF" w:themeColor="background1"/>
                <w:sz w:val="20"/>
                <w:szCs w:val="20"/>
                <w:lang w:val="es-ES"/>
              </w:rPr>
              <w:t xml:space="preserve"> </w:t>
            </w:r>
            <w:r w:rsidRPr="00A47971">
              <w:rPr>
                <w:rFonts w:cs="Calibri-Bold"/>
                <w:bCs/>
                <w:color w:val="FFFFFF" w:themeColor="background1"/>
                <w:sz w:val="20"/>
                <w:szCs w:val="20"/>
                <w:lang w:val="es-ES"/>
              </w:rPr>
              <w:t>l</w:t>
            </w:r>
            <w:r w:rsidR="00FD7F7E">
              <w:rPr>
                <w:rFonts w:cs="Calibri-Bold"/>
                <w:bCs/>
                <w:color w:val="FFFFFF" w:themeColor="background1"/>
                <w:sz w:val="20"/>
                <w:szCs w:val="20"/>
                <w:lang w:val="es-ES"/>
              </w:rPr>
              <w:t>a Garantía</w:t>
            </w:r>
          </w:p>
        </w:tc>
        <w:tc>
          <w:tcPr>
            <w:tcW w:w="7655" w:type="dxa"/>
            <w:tcBorders>
              <w:top w:val="nil"/>
              <w:left w:val="single" w:sz="4" w:space="0" w:color="C00000"/>
              <w:bottom w:val="single" w:sz="4" w:space="0" w:color="404040" w:themeColor="text1" w:themeTint="BF"/>
              <w:right w:val="nil"/>
            </w:tcBorders>
          </w:tcPr>
          <w:p w:rsidR="00D9198C" w:rsidRPr="00A47971" w:rsidRDefault="00D9198C" w:rsidP="00263EDC">
            <w:pPr>
              <w:spacing w:before="10"/>
              <w:rPr>
                <w:rFonts w:cs="Calibri-Bold"/>
                <w:bCs/>
                <w:color w:val="404040" w:themeColor="text1" w:themeTint="BF"/>
                <w:sz w:val="24"/>
                <w:szCs w:val="24"/>
                <w:lang w:val="es-ES"/>
              </w:rPr>
            </w:pPr>
          </w:p>
        </w:tc>
      </w:tr>
      <w:tr w:rsidR="00A406F3" w:rsidRPr="008176BD" w:rsidTr="00A55385">
        <w:tc>
          <w:tcPr>
            <w:tcW w:w="1006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Marcar tipo de garantía elegido</w:t>
            </w:r>
          </w:p>
        </w:tc>
      </w:tr>
      <w:tr w:rsidR="003B1BAB" w:rsidRPr="008176BD"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3B1BAB"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5"/>
                  <w:enabled/>
                  <w:calcOnExit w:val="0"/>
                  <w:checkBox>
                    <w:sizeAuto/>
                    <w:default w:val="0"/>
                    <w:checked w:val="0"/>
                  </w:checkBox>
                </w:ffData>
              </w:fldChar>
            </w:r>
            <w:bookmarkStart w:id="40" w:name="Marcar5"/>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0"/>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3B1BAB" w:rsidRPr="00A47971" w:rsidRDefault="003B1BAB" w:rsidP="00524983">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Adhesión a la Póliza de Seguro, </w:t>
            </w:r>
            <w:r w:rsidR="00524983">
              <w:rPr>
                <w:rFonts w:cs="Calibri-Bold"/>
                <w:bCs/>
                <w:color w:val="404040" w:themeColor="text1" w:themeTint="BF"/>
                <w:sz w:val="20"/>
                <w:szCs w:val="20"/>
                <w:lang w:val="es-ES"/>
              </w:rPr>
              <w:t xml:space="preserve">para la que las Cámaras tiene suscrito un acuerdo </w:t>
            </w:r>
            <w:r>
              <w:rPr>
                <w:rFonts w:cs="Calibri-Bold"/>
                <w:bCs/>
                <w:color w:val="404040" w:themeColor="text1" w:themeTint="BF"/>
                <w:sz w:val="20"/>
                <w:szCs w:val="20"/>
                <w:lang w:val="es-ES"/>
              </w:rPr>
              <w:t>para este fin (0,75% del valor de la mercancía + impuestos aplicables)</w:t>
            </w:r>
          </w:p>
        </w:tc>
      </w:tr>
      <w:tr w:rsidR="00A406F3" w:rsidRPr="00A47971"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6"/>
                  <w:enabled/>
                  <w:calcOnExit w:val="0"/>
                  <w:checkBox>
                    <w:sizeAuto/>
                    <w:default w:val="0"/>
                  </w:checkBox>
                </w:ffData>
              </w:fldChar>
            </w:r>
            <w:bookmarkStart w:id="41" w:name="Marcar6"/>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1"/>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 bancario</w:t>
            </w:r>
          </w:p>
          <w:p w:rsidR="00A406F3" w:rsidRDefault="00A406F3" w:rsidP="00263EDC">
            <w:pPr>
              <w:spacing w:before="10"/>
              <w:rPr>
                <w:rFonts w:cs="Calibri-Bold"/>
                <w:bCs/>
                <w:color w:val="404040" w:themeColor="text1" w:themeTint="BF"/>
                <w:sz w:val="20"/>
                <w:szCs w:val="20"/>
                <w:lang w:val="es-ES"/>
              </w:rPr>
            </w:pPr>
          </w:p>
        </w:tc>
      </w:tr>
      <w:tr w:rsidR="00A406F3" w:rsidRPr="008176BD"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7"/>
                  <w:enabled/>
                  <w:calcOnExit w:val="0"/>
                  <w:checkBox>
                    <w:sizeAuto/>
                    <w:default w:val="0"/>
                  </w:checkBox>
                </w:ffData>
              </w:fldChar>
            </w:r>
            <w:bookmarkStart w:id="42" w:name="Marcar7"/>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2"/>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 (a través de transferencia bancaria</w:t>
            </w:r>
            <w:r w:rsidR="00BD2E6C">
              <w:rPr>
                <w:rFonts w:cs="Calibri-Bold"/>
                <w:bCs/>
                <w:color w:val="404040" w:themeColor="text1" w:themeTint="BF"/>
                <w:sz w:val="20"/>
                <w:szCs w:val="20"/>
                <w:lang w:val="es-ES"/>
              </w:rPr>
              <w:t xml:space="preserve"> o cualquier otro medio contemplado por la ley vigente</w:t>
            </w:r>
            <w:r>
              <w:rPr>
                <w:rFonts w:cs="Calibri-Bold"/>
                <w:bCs/>
                <w:color w:val="404040" w:themeColor="text1" w:themeTint="BF"/>
                <w:sz w:val="20"/>
                <w:szCs w:val="20"/>
                <w:lang w:val="es-ES"/>
              </w:rPr>
              <w:t>)</w:t>
            </w:r>
          </w:p>
          <w:p w:rsidR="00A406F3" w:rsidRDefault="00A406F3" w:rsidP="00263EDC">
            <w:pPr>
              <w:spacing w:before="10"/>
              <w:rPr>
                <w:rFonts w:cs="Calibri-Bold"/>
                <w:bCs/>
                <w:color w:val="404040" w:themeColor="text1" w:themeTint="BF"/>
                <w:sz w:val="20"/>
                <w:szCs w:val="20"/>
                <w:lang w:val="es-ES"/>
              </w:rPr>
            </w:pPr>
          </w:p>
        </w:tc>
      </w:tr>
    </w:tbl>
    <w:p w:rsidR="00D9198C" w:rsidRPr="005B6478" w:rsidRDefault="00D9198C" w:rsidP="00B6020C">
      <w:pPr>
        <w:pStyle w:val="Textoindependiente"/>
        <w:ind w:left="0"/>
        <w:rPr>
          <w:color w:val="404040" w:themeColor="text1" w:themeTint="BF"/>
          <w:spacing w:val="-1"/>
          <w:sz w:val="10"/>
          <w:szCs w:val="10"/>
          <w:lang w:val="es-ES"/>
        </w:rPr>
      </w:pPr>
    </w:p>
    <w:p w:rsidR="005F6712" w:rsidRPr="009136C6" w:rsidRDefault="00BA1B0A" w:rsidP="00B6020C">
      <w:pPr>
        <w:pStyle w:val="Textoindependiente"/>
        <w:spacing w:before="78"/>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para responder de las reclamaciones que puedan derivarse del uso de este Cuaderno ATA, según lo previsto en el artículo 6 del Convenio Aduanero sobre Cuadernos ATA de 1961 y artículo 8 del Convenio de Estambul de 1990. No obstante, la Cámara se reserva el derecho de</w:t>
      </w:r>
      <w:r w:rsidR="0041545F" w:rsidRPr="009136C6">
        <w:rPr>
          <w:rFonts w:asciiTheme="minorHAnsi" w:eastAsiaTheme="minorHAnsi" w:hAnsiTheme="minorHAnsi" w:cs="Calibri-Bold"/>
          <w:bCs/>
          <w:color w:val="404040" w:themeColor="text1" w:themeTint="BF"/>
          <w:lang w:val="es-ES"/>
        </w:rPr>
        <w:t xml:space="preserve"> </w:t>
      </w:r>
      <w:r w:rsidRPr="009136C6">
        <w:rPr>
          <w:rFonts w:asciiTheme="minorHAnsi" w:eastAsiaTheme="minorHAnsi" w:hAnsiTheme="minorHAnsi" w:cs="Calibri-Bold"/>
          <w:bCs/>
          <w:color w:val="404040" w:themeColor="text1" w:themeTint="BF"/>
          <w:lang w:val="es-ES"/>
        </w:rPr>
        <w:t>reclamar, al titular del presente documento, los importes abonados cuya cuantía exceda del importe de la garantía prestada.</w:t>
      </w:r>
    </w:p>
    <w:p w:rsidR="005F6712" w:rsidRPr="009136C6" w:rsidRDefault="005F6712" w:rsidP="00B6020C">
      <w:pPr>
        <w:spacing w:before="6"/>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Si la empresa solicitante del Cuaderno ATA optase por la póliza de seguro como forma de garantía e incumpliese cualquiera de los compromisos detallados en este documento, la Compañía aseguradora se reserva el derecho de reclamarle los importes abonados en virtud del artículo 6 del Convenio ATA  o  el  artículo  8  del  Convenio  de  Estambul,  y  la  Cámara  no  le  emitirá  ningún  otro  Cuaderno  con  esta  forma  de  garantía.</w:t>
      </w:r>
    </w:p>
    <w:p w:rsidR="005F6712" w:rsidRPr="009136C6" w:rsidRDefault="005F6712" w:rsidP="00B6020C">
      <w:pPr>
        <w:spacing w:before="11"/>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La garantía depositada mediante talón conformado, en efectivo o aval, será reintegrada por la Cámara cuando la misma considere regularizado el Cuaderno expedido. En el caso que la empresa hubiera optado por la póliza de seguro como garantía, no se reintegrará importe alguno.</w:t>
      </w:r>
    </w:p>
    <w:p w:rsidR="005F6712" w:rsidRPr="009136C6" w:rsidRDefault="005F6712" w:rsidP="00B6020C">
      <w:pPr>
        <w:spacing w:before="1"/>
        <w:rPr>
          <w:rFonts w:ascii="Calibri" w:eastAsia="Arial Narrow" w:hAnsi="Calibri" w:cs="Arial Narrow"/>
          <w:color w:val="404040" w:themeColor="text1" w:themeTint="BF"/>
          <w:sz w:val="18"/>
          <w:szCs w:val="18"/>
          <w:lang w:val="es-ES"/>
        </w:rPr>
      </w:pPr>
    </w:p>
    <w:p w:rsidR="001B5F4C" w:rsidRDefault="001B5F4C">
      <w:pPr>
        <w:spacing w:before="8"/>
        <w:ind w:left="21"/>
        <w:jc w:val="center"/>
        <w:rPr>
          <w:rFonts w:ascii="Calibri" w:hAnsi="Calibri"/>
          <w:color w:val="404040" w:themeColor="text1" w:themeTint="BF"/>
          <w:spacing w:val="-1"/>
          <w:sz w:val="18"/>
          <w:szCs w:val="18"/>
          <w:lang w:val="es-ES"/>
        </w:rPr>
      </w:pPr>
    </w:p>
    <w:p w:rsidR="00AA3700" w:rsidRPr="001B5F4C" w:rsidRDefault="00AA3700">
      <w:pPr>
        <w:spacing w:before="8"/>
        <w:ind w:left="21"/>
        <w:jc w:val="center"/>
        <w:rPr>
          <w:rFonts w:ascii="Calibri" w:hAnsi="Calibri"/>
          <w:color w:val="404040" w:themeColor="text1" w:themeTint="BF"/>
          <w:spacing w:val="-1"/>
          <w:sz w:val="18"/>
          <w:szCs w:val="18"/>
          <w:lang w:val="es-ES"/>
        </w:rPr>
      </w:pPr>
    </w:p>
    <w:p w:rsidR="001B5F4C" w:rsidRPr="001B5F4C" w:rsidRDefault="001B5F4C">
      <w:pPr>
        <w:spacing w:before="8"/>
        <w:ind w:left="21"/>
        <w:jc w:val="center"/>
        <w:rPr>
          <w:rFonts w:ascii="Calibri" w:hAnsi="Calibri"/>
          <w:color w:val="404040" w:themeColor="text1" w:themeTint="BF"/>
          <w:spacing w:val="-1"/>
          <w:sz w:val="18"/>
          <w:szCs w:val="18"/>
          <w:lang w:val="es-ES"/>
        </w:rPr>
      </w:pPr>
    </w:p>
    <w:p w:rsidR="005F6712" w:rsidRPr="001B5F4C" w:rsidRDefault="00BA1B0A">
      <w:pPr>
        <w:spacing w:before="8"/>
        <w:ind w:left="21"/>
        <w:jc w:val="center"/>
        <w:rPr>
          <w:rFonts w:ascii="Calibri" w:eastAsia="Arial Narrow" w:hAnsi="Calibri" w:cs="Arial Narrow"/>
          <w:color w:val="404040" w:themeColor="text1" w:themeTint="BF"/>
          <w:sz w:val="18"/>
          <w:szCs w:val="18"/>
          <w:lang w:val="es-ES"/>
        </w:rPr>
      </w:pPr>
      <w:r w:rsidRPr="001B5F4C">
        <w:rPr>
          <w:rFonts w:ascii="Calibri" w:hAnsi="Calibri"/>
          <w:color w:val="404040" w:themeColor="text1" w:themeTint="BF"/>
          <w:spacing w:val="-1"/>
          <w:sz w:val="18"/>
          <w:szCs w:val="18"/>
          <w:lang w:val="es-ES"/>
        </w:rPr>
        <w:t>EL</w:t>
      </w:r>
      <w:r w:rsidRPr="001B5F4C">
        <w:rPr>
          <w:rFonts w:ascii="Calibri" w:hAnsi="Calibri"/>
          <w:color w:val="404040" w:themeColor="text1" w:themeTint="BF"/>
          <w:spacing w:val="-4"/>
          <w:sz w:val="18"/>
          <w:szCs w:val="18"/>
          <w:lang w:val="es-ES"/>
        </w:rPr>
        <w:t xml:space="preserve"> </w:t>
      </w:r>
      <w:r w:rsidRPr="001B5F4C">
        <w:rPr>
          <w:rFonts w:ascii="Calibri" w:hAnsi="Calibri"/>
          <w:color w:val="404040" w:themeColor="text1" w:themeTint="BF"/>
          <w:spacing w:val="-1"/>
          <w:sz w:val="18"/>
          <w:szCs w:val="18"/>
          <w:lang w:val="es-ES"/>
        </w:rPr>
        <w:t>SOLICITANTE</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(Firma</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y</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sello</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de</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la</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Empresa)</w:t>
      </w:r>
    </w:p>
    <w:p w:rsidR="005F6712" w:rsidRPr="001B5F4C" w:rsidRDefault="005F6712">
      <w:pPr>
        <w:spacing w:before="9"/>
        <w:rPr>
          <w:rFonts w:ascii="Calibri" w:eastAsia="Arial Narrow" w:hAnsi="Calibri" w:cs="Arial Narrow"/>
          <w:color w:val="404040" w:themeColor="text1" w:themeTint="BF"/>
          <w:sz w:val="18"/>
          <w:szCs w:val="18"/>
          <w:lang w:val="es-ES"/>
        </w:rPr>
      </w:pPr>
    </w:p>
    <w:p w:rsidR="005F6712" w:rsidRPr="0061554D" w:rsidRDefault="00BA1B0A" w:rsidP="0061554D">
      <w:pPr>
        <w:tabs>
          <w:tab w:val="left" w:pos="1418"/>
        </w:tabs>
        <w:spacing w:line="272" w:lineRule="auto"/>
        <w:ind w:left="1418" w:right="65" w:hanging="1418"/>
        <w:jc w:val="both"/>
        <w:rPr>
          <w:rFonts w:cs="Calibri-Bold"/>
          <w:bCs/>
          <w:color w:val="404040" w:themeColor="text1" w:themeTint="BF"/>
          <w:sz w:val="18"/>
          <w:szCs w:val="18"/>
          <w:lang w:val="es-ES"/>
        </w:rPr>
      </w:pPr>
      <w:r w:rsidRPr="0061554D">
        <w:rPr>
          <w:rFonts w:cs="Calibri-Bold"/>
          <w:b/>
          <w:bCs/>
          <w:color w:val="404040" w:themeColor="text1" w:themeTint="BF"/>
          <w:sz w:val="18"/>
          <w:szCs w:val="18"/>
          <w:lang w:val="es-ES"/>
        </w:rPr>
        <w:t>Nota importante</w:t>
      </w:r>
      <w:r w:rsidRPr="0061554D">
        <w:rPr>
          <w:rFonts w:cs="Calibri-Bold"/>
          <w:bCs/>
          <w:color w:val="404040" w:themeColor="text1" w:themeTint="BF"/>
          <w:sz w:val="18"/>
          <w:szCs w:val="18"/>
          <w:lang w:val="es-ES"/>
        </w:rPr>
        <w:t>:</w:t>
      </w:r>
      <w:r w:rsidRPr="0061554D">
        <w:rPr>
          <w:rFonts w:cs="Calibri-Bold"/>
          <w:bCs/>
          <w:color w:val="404040" w:themeColor="text1" w:themeTint="BF"/>
          <w:sz w:val="18"/>
          <w:szCs w:val="18"/>
          <w:lang w:val="es-ES"/>
        </w:rPr>
        <w:tab/>
        <w:t>La entidad emisora del cuaderno declina toda responsabilidad por las dificultades que pudieran producirse en el caso de que las autoridades aduaneras, españolas o extranjeras, juzgasen insuficiente el valor declarado del material.</w:t>
      </w:r>
    </w:p>
    <w:p w:rsidR="00AA3700" w:rsidRPr="0061554D" w:rsidRDefault="00AA3700" w:rsidP="0061554D">
      <w:pPr>
        <w:tabs>
          <w:tab w:val="left" w:pos="1418"/>
        </w:tabs>
        <w:spacing w:line="200" w:lineRule="atLeast"/>
        <w:ind w:left="1418" w:hanging="1418"/>
        <w:jc w:val="both"/>
        <w:rPr>
          <w:rFonts w:cs="Calibri-Bold"/>
          <w:bCs/>
          <w:color w:val="404040" w:themeColor="text1" w:themeTint="BF"/>
          <w:sz w:val="18"/>
          <w:szCs w:val="18"/>
          <w:lang w:val="es-ES"/>
        </w:rPr>
      </w:pPr>
    </w:p>
    <w:p w:rsidR="006F61F0" w:rsidRPr="00326F08" w:rsidRDefault="006F61F0" w:rsidP="00AA3700">
      <w:pPr>
        <w:widowControl/>
        <w:autoSpaceDE w:val="0"/>
        <w:autoSpaceDN w:val="0"/>
        <w:adjustRightInd w:val="0"/>
        <w:jc w:val="both"/>
        <w:rPr>
          <w:rFonts w:ascii="Calibri" w:hAnsi="Calibri" w:cs="Calibri"/>
          <w:color w:val="404040" w:themeColor="text1" w:themeTint="BF"/>
          <w:sz w:val="16"/>
          <w:szCs w:val="16"/>
          <w:lang w:val="es-ES"/>
        </w:rPr>
      </w:pPr>
    </w:p>
    <w:p w:rsidR="006F61F0" w:rsidRPr="006F61F0" w:rsidRDefault="006F61F0" w:rsidP="006F61F0">
      <w:pPr>
        <w:pStyle w:val="Textoindependiente"/>
        <w:ind w:left="0"/>
        <w:jc w:val="both"/>
        <w:rPr>
          <w:rFonts w:ascii="Calibri" w:eastAsiaTheme="minorHAnsi" w:hAnsi="Calibri" w:cs="Calibri"/>
          <w:color w:val="404040" w:themeColor="text1" w:themeTint="BF"/>
          <w:sz w:val="16"/>
          <w:szCs w:val="16"/>
          <w:lang w:val="es-ES"/>
        </w:rPr>
      </w:pPr>
      <w:r w:rsidRPr="00326F08">
        <w:rPr>
          <w:rFonts w:ascii="Calibri" w:eastAsiaTheme="minorHAnsi" w:hAnsi="Calibri" w:cs="Calibri"/>
          <w:color w:val="404040" w:themeColor="text1" w:themeTint="BF"/>
          <w:sz w:val="16"/>
          <w:szCs w:val="16"/>
          <w:lang w:val="es-ES"/>
        </w:rPr>
        <w:t xml:space="preserve">De acuerdo con lo establecido por la Ley Orgánica 15/1999, de 13 de diciembre, de Protección de Datos de Carácter Personal, doy mi consentimiento para que estos datos sean incluidos en un fichero automatizado del que es titular (la Cámara de Comercio de </w:t>
      </w:r>
      <w:r w:rsidR="00CF149F">
        <w:rPr>
          <w:rFonts w:ascii="Calibri" w:eastAsiaTheme="minorHAnsi" w:hAnsi="Calibri" w:cs="Calibri"/>
          <w:color w:val="404040" w:themeColor="text1" w:themeTint="BF"/>
          <w:sz w:val="16"/>
          <w:szCs w:val="16"/>
          <w:lang w:val="es-ES"/>
        </w:rPr>
        <w:fldChar w:fldCharType="begin">
          <w:ffData>
            <w:name w:val="Texto37"/>
            <w:enabled/>
            <w:calcOnExit w:val="0"/>
            <w:textInput>
              <w:format w:val="UPPERCASE"/>
            </w:textInput>
          </w:ffData>
        </w:fldChar>
      </w:r>
      <w:bookmarkStart w:id="43" w:name="Texto37"/>
      <w:r w:rsidR="00CF149F">
        <w:rPr>
          <w:rFonts w:ascii="Calibri" w:eastAsiaTheme="minorHAnsi" w:hAnsi="Calibri" w:cs="Calibri"/>
          <w:color w:val="404040" w:themeColor="text1" w:themeTint="BF"/>
          <w:sz w:val="16"/>
          <w:szCs w:val="16"/>
          <w:lang w:val="es-ES"/>
        </w:rPr>
        <w:instrText xml:space="preserve"> FORMTEXT </w:instrText>
      </w:r>
      <w:r w:rsidR="00CF149F">
        <w:rPr>
          <w:rFonts w:ascii="Calibri" w:eastAsiaTheme="minorHAnsi" w:hAnsi="Calibri" w:cs="Calibri"/>
          <w:color w:val="404040" w:themeColor="text1" w:themeTint="BF"/>
          <w:sz w:val="16"/>
          <w:szCs w:val="16"/>
          <w:lang w:val="es-ES"/>
        </w:rPr>
      </w:r>
      <w:r w:rsidR="00CF149F">
        <w:rPr>
          <w:rFonts w:ascii="Calibri" w:eastAsiaTheme="minorHAnsi" w:hAnsi="Calibri" w:cs="Calibri"/>
          <w:color w:val="404040" w:themeColor="text1" w:themeTint="BF"/>
          <w:sz w:val="16"/>
          <w:szCs w:val="16"/>
          <w:lang w:val="es-ES"/>
        </w:rPr>
        <w:fldChar w:fldCharType="separate"/>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color w:val="404040" w:themeColor="text1" w:themeTint="BF"/>
          <w:sz w:val="16"/>
          <w:szCs w:val="16"/>
          <w:lang w:val="es-ES"/>
        </w:rPr>
        <w:fldChar w:fldCharType="end"/>
      </w:r>
      <w:bookmarkEnd w:id="43"/>
      <w:r w:rsidR="006C6B92">
        <w:rPr>
          <w:rFonts w:ascii="Calibri" w:eastAsiaTheme="minorHAnsi" w:hAnsi="Calibri" w:cs="Calibri"/>
          <w:color w:val="404040" w:themeColor="text1" w:themeTint="BF"/>
          <w:sz w:val="16"/>
          <w:szCs w:val="16"/>
          <w:lang w:val="es-ES"/>
        </w:rPr>
        <w:t>,</w:t>
      </w:r>
      <w:r w:rsidRPr="00326F08">
        <w:rPr>
          <w:rFonts w:ascii="Calibri" w:eastAsiaTheme="minorHAnsi" w:hAnsi="Calibri" w:cs="Calibri"/>
          <w:color w:val="404040" w:themeColor="text1" w:themeTint="BF"/>
          <w:sz w:val="16"/>
          <w:szCs w:val="16"/>
          <w:lang w:val="es-ES"/>
        </w:rPr>
        <w:t xml:space="preserve"> con domicilio en </w:t>
      </w:r>
      <w:r w:rsidR="00CF149F">
        <w:rPr>
          <w:rFonts w:ascii="Calibri" w:eastAsiaTheme="minorHAnsi" w:hAnsi="Calibri" w:cs="Calibri"/>
          <w:color w:val="404040" w:themeColor="text1" w:themeTint="BF"/>
          <w:sz w:val="16"/>
          <w:szCs w:val="16"/>
          <w:lang w:val="es-ES"/>
        </w:rPr>
        <w:fldChar w:fldCharType="begin">
          <w:ffData>
            <w:name w:val="Texto38"/>
            <w:enabled/>
            <w:calcOnExit w:val="0"/>
            <w:textInput>
              <w:format w:val="FIRST CAPITAL"/>
            </w:textInput>
          </w:ffData>
        </w:fldChar>
      </w:r>
      <w:bookmarkStart w:id="44" w:name="Texto38"/>
      <w:r w:rsidR="00CF149F">
        <w:rPr>
          <w:rFonts w:ascii="Calibri" w:eastAsiaTheme="minorHAnsi" w:hAnsi="Calibri" w:cs="Calibri"/>
          <w:color w:val="404040" w:themeColor="text1" w:themeTint="BF"/>
          <w:sz w:val="16"/>
          <w:szCs w:val="16"/>
          <w:lang w:val="es-ES"/>
        </w:rPr>
        <w:instrText xml:space="preserve"> FORMTEXT </w:instrText>
      </w:r>
      <w:r w:rsidR="00CF149F">
        <w:rPr>
          <w:rFonts w:ascii="Calibri" w:eastAsiaTheme="minorHAnsi" w:hAnsi="Calibri" w:cs="Calibri"/>
          <w:color w:val="404040" w:themeColor="text1" w:themeTint="BF"/>
          <w:sz w:val="16"/>
          <w:szCs w:val="16"/>
          <w:lang w:val="es-ES"/>
        </w:rPr>
      </w:r>
      <w:r w:rsidR="00CF149F">
        <w:rPr>
          <w:rFonts w:ascii="Calibri" w:eastAsiaTheme="minorHAnsi" w:hAnsi="Calibri" w:cs="Calibri"/>
          <w:color w:val="404040" w:themeColor="text1" w:themeTint="BF"/>
          <w:sz w:val="16"/>
          <w:szCs w:val="16"/>
          <w:lang w:val="es-ES"/>
        </w:rPr>
        <w:fldChar w:fldCharType="separate"/>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noProof/>
          <w:color w:val="404040" w:themeColor="text1" w:themeTint="BF"/>
          <w:sz w:val="16"/>
          <w:szCs w:val="16"/>
          <w:lang w:val="es-ES"/>
        </w:rPr>
        <w:t> </w:t>
      </w:r>
      <w:r w:rsidR="00CF149F">
        <w:rPr>
          <w:rFonts w:ascii="Calibri" w:eastAsiaTheme="minorHAnsi" w:hAnsi="Calibri" w:cs="Calibri"/>
          <w:color w:val="404040" w:themeColor="text1" w:themeTint="BF"/>
          <w:sz w:val="16"/>
          <w:szCs w:val="16"/>
          <w:lang w:val="es-ES"/>
        </w:rPr>
        <w:fldChar w:fldCharType="end"/>
      </w:r>
      <w:bookmarkEnd w:id="44"/>
      <w:r w:rsidRPr="00326F08">
        <w:rPr>
          <w:rFonts w:ascii="Calibri" w:eastAsiaTheme="minorHAnsi" w:hAnsi="Calibri" w:cs="Calibri"/>
          <w:color w:val="404040" w:themeColor="text1" w:themeTint="BF"/>
          <w:sz w:val="16"/>
          <w:szCs w:val="16"/>
          <w:lang w:val="es-ES"/>
        </w:rPr>
        <w:t xml:space="preserve">, y puedan ser utilizados con el fin de posibilitar </w:t>
      </w:r>
      <w:r w:rsidR="00326F08" w:rsidRPr="00326F08">
        <w:rPr>
          <w:rFonts w:ascii="Calibri" w:eastAsiaTheme="minorHAnsi" w:hAnsi="Calibri" w:cs="Calibri"/>
          <w:color w:val="404040" w:themeColor="text1" w:themeTint="BF"/>
          <w:sz w:val="16"/>
          <w:szCs w:val="16"/>
          <w:lang w:val="es-ES"/>
        </w:rPr>
        <w:t xml:space="preserve">la gestión del Cuaderno ATA. </w:t>
      </w:r>
      <w:r w:rsidRPr="00326F08">
        <w:rPr>
          <w:rFonts w:ascii="Calibri" w:eastAsiaTheme="minorHAnsi" w:hAnsi="Calibri" w:cs="Calibri"/>
          <w:color w:val="404040" w:themeColor="text1" w:themeTint="BF"/>
          <w:sz w:val="16"/>
          <w:szCs w:val="16"/>
          <w:lang w:val="es-ES"/>
        </w:rPr>
        <w:t xml:space="preserve"> Asimismo consiento que mis datos sean cedidos a la Cámara de Comercio, Industria, Servicios y Navegación de España, con domicilio en Madrid, Calle Ribera de Loira 12, para que sean tratados con la finalidad señalada de forma que si es preciso se cedan </w:t>
      </w:r>
      <w:r w:rsidR="00326F08" w:rsidRPr="00326F08">
        <w:rPr>
          <w:rFonts w:ascii="Calibri" w:hAnsi="Calibri" w:cs="Calibri"/>
          <w:color w:val="404040" w:themeColor="text1" w:themeTint="BF"/>
          <w:sz w:val="16"/>
          <w:szCs w:val="16"/>
          <w:lang w:val="es-ES"/>
        </w:rPr>
        <w:t>a la Cámara de Comercio Internacional y a los Organismos Garantes Extranjeros de la cadena ATA, así como a las autoridades aduaneras competentes, con fines tanto estadísticos como para poder realizar las gestiones que la tramitación de un Cuaderno ATA conllevan.</w:t>
      </w:r>
      <w:r w:rsidRPr="00326F08">
        <w:rPr>
          <w:rFonts w:ascii="Calibri" w:eastAsiaTheme="minorHAnsi" w:hAnsi="Calibri" w:cs="Calibri"/>
          <w:color w:val="404040" w:themeColor="text1" w:themeTint="BF"/>
          <w:sz w:val="16"/>
          <w:szCs w:val="16"/>
          <w:lang w:val="es-ES"/>
        </w:rPr>
        <w:t>.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w:t>
      </w:r>
      <w:r w:rsidRPr="006F61F0">
        <w:rPr>
          <w:rFonts w:ascii="Calibri" w:eastAsiaTheme="minorHAnsi" w:hAnsi="Calibri" w:cs="Calibri"/>
          <w:color w:val="404040" w:themeColor="text1" w:themeTint="BF"/>
          <w:sz w:val="16"/>
          <w:szCs w:val="16"/>
          <w:lang w:val="es-ES"/>
        </w:rPr>
        <w:t xml:space="preserve">  </w:t>
      </w:r>
    </w:p>
    <w:p w:rsidR="006F61F0" w:rsidRDefault="006F61F0" w:rsidP="00AA3700">
      <w:pPr>
        <w:widowControl/>
        <w:autoSpaceDE w:val="0"/>
        <w:autoSpaceDN w:val="0"/>
        <w:adjustRightInd w:val="0"/>
        <w:jc w:val="both"/>
        <w:rPr>
          <w:rFonts w:ascii="Calibri" w:hAnsi="Calibri" w:cs="Calibri"/>
          <w:color w:val="404040" w:themeColor="text1" w:themeTint="BF"/>
          <w:sz w:val="16"/>
          <w:szCs w:val="16"/>
          <w:lang w:val="es-ES_tradnl"/>
        </w:rPr>
      </w:pPr>
    </w:p>
    <w:p w:rsidR="0090783B" w:rsidRPr="006F61F0" w:rsidRDefault="0090783B" w:rsidP="00AA3700">
      <w:pPr>
        <w:widowControl/>
        <w:autoSpaceDE w:val="0"/>
        <w:autoSpaceDN w:val="0"/>
        <w:adjustRightInd w:val="0"/>
        <w:jc w:val="both"/>
        <w:rPr>
          <w:rFonts w:ascii="Calibri" w:hAnsi="Calibri" w:cs="Calibri"/>
          <w:color w:val="404040" w:themeColor="text1" w:themeTint="BF"/>
          <w:sz w:val="16"/>
          <w:szCs w:val="16"/>
          <w:lang w:val="es-ES_tradnl"/>
        </w:rPr>
      </w:pPr>
    </w:p>
    <w:tbl>
      <w:tblPr>
        <w:tblStyle w:val="Tablaconcuadrcula"/>
        <w:tblW w:w="10060" w:type="dxa"/>
        <w:tblLayout w:type="fixed"/>
        <w:tblLook w:val="04A0" w:firstRow="1" w:lastRow="0" w:firstColumn="1" w:lastColumn="0" w:noHBand="0" w:noVBand="1"/>
      </w:tblPr>
      <w:tblGrid>
        <w:gridCol w:w="562"/>
        <w:gridCol w:w="1423"/>
        <w:gridCol w:w="562"/>
        <w:gridCol w:w="2268"/>
        <w:gridCol w:w="142"/>
        <w:gridCol w:w="283"/>
        <w:gridCol w:w="1134"/>
        <w:gridCol w:w="425"/>
        <w:gridCol w:w="284"/>
        <w:gridCol w:w="567"/>
        <w:gridCol w:w="709"/>
        <w:gridCol w:w="314"/>
        <w:gridCol w:w="967"/>
        <w:gridCol w:w="420"/>
      </w:tblGrid>
      <w:tr w:rsidR="00877C37" w:rsidRPr="008176BD" w:rsidTr="0039504F">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877C37" w:rsidRPr="00A47971" w:rsidRDefault="00877C37" w:rsidP="00877C37">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w:t>
            </w:r>
            <w:r>
              <w:rPr>
                <w:rFonts w:cs="Calibri-Bold"/>
                <w:bCs/>
                <w:color w:val="FFFFFF" w:themeColor="background1"/>
                <w:sz w:val="20"/>
                <w:szCs w:val="20"/>
                <w:lang w:val="es-ES"/>
              </w:rPr>
              <w:t>iligencia de emisión</w:t>
            </w:r>
          </w:p>
        </w:tc>
        <w:tc>
          <w:tcPr>
            <w:tcW w:w="7655" w:type="dxa"/>
            <w:gridSpan w:val="11"/>
            <w:tcBorders>
              <w:top w:val="nil"/>
              <w:left w:val="single" w:sz="4" w:space="0" w:color="C00000"/>
              <w:bottom w:val="single" w:sz="4" w:space="0" w:color="404040" w:themeColor="text1" w:themeTint="BF"/>
              <w:right w:val="nil"/>
            </w:tcBorders>
          </w:tcPr>
          <w:p w:rsidR="00877C37" w:rsidRPr="00877C37" w:rsidRDefault="00877C37" w:rsidP="00263EDC">
            <w:pPr>
              <w:spacing w:before="10"/>
              <w:rPr>
                <w:rFonts w:cs="Calibri-Bold"/>
                <w:bCs/>
                <w:color w:val="404040" w:themeColor="text1" w:themeTint="BF"/>
                <w:sz w:val="16"/>
                <w:szCs w:val="16"/>
                <w:lang w:val="es-ES"/>
              </w:rPr>
            </w:pPr>
            <w:r w:rsidRPr="00877C37">
              <w:rPr>
                <w:rFonts w:cs="Calibri-Bold"/>
                <w:bCs/>
                <w:color w:val="404040" w:themeColor="text1" w:themeTint="BF"/>
                <w:sz w:val="16"/>
                <w:szCs w:val="16"/>
                <w:lang w:val="es-ES"/>
              </w:rPr>
              <w:t>(a cumplimentar por la Cámara)</w:t>
            </w:r>
          </w:p>
        </w:tc>
      </w:tr>
      <w:tr w:rsidR="00877C37" w:rsidRPr="008176BD"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Esta Cámara de Comercio de</w:t>
            </w:r>
          </w:p>
        </w:tc>
        <w:tc>
          <w:tcPr>
            <w:tcW w:w="3827"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877C37" w:rsidRDefault="00CF149F" w:rsidP="00263EDC">
            <w:pPr>
              <w:spacing w:before="10"/>
              <w:rPr>
                <w:rFonts w:cs="Calibri-Bold"/>
                <w:bCs/>
                <w:color w:val="404040" w:themeColor="text1" w:themeTint="BF"/>
                <w:sz w:val="20"/>
                <w:szCs w:val="20"/>
                <w:lang w:val="es-ES"/>
              </w:rPr>
            </w:pPr>
            <w:r>
              <w:rPr>
                <w:rFonts w:ascii="Calibri" w:hAnsi="Calibri" w:cs="Calibri"/>
                <w:color w:val="404040" w:themeColor="text1" w:themeTint="BF"/>
                <w:sz w:val="16"/>
                <w:szCs w:val="16"/>
                <w:lang w:val="es-ES"/>
              </w:rPr>
              <w:fldChar w:fldCharType="begin">
                <w:ffData>
                  <w:name w:val=""/>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color w:val="404040" w:themeColor="text1" w:themeTint="BF"/>
                <w:sz w:val="16"/>
                <w:szCs w:val="16"/>
                <w:lang w:val="es-ES"/>
              </w:rPr>
              <w:fldChar w:fldCharType="end"/>
            </w:r>
          </w:p>
        </w:tc>
        <w:tc>
          <w:tcPr>
            <w:tcW w:w="368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de acuerdo con la anterior solicitud, emite </w:t>
            </w:r>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el Cuaderno ATA número</w:t>
            </w:r>
          </w:p>
        </w:tc>
        <w:tc>
          <w:tcPr>
            <w:tcW w:w="7513" w:type="dxa"/>
            <w:gridSpan w:val="11"/>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E547A5"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39"/>
                  <w:enabled/>
                  <w:calcOnExit w:val="0"/>
                  <w:textInput>
                    <w:type w:val="number"/>
                    <w:maxLength w:val="4"/>
                  </w:textInput>
                </w:ffData>
              </w:fldChar>
            </w:r>
            <w:bookmarkStart w:id="45" w:name="Texto3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5"/>
            <w:r w:rsidR="006C353A">
              <w:rPr>
                <w:rFonts w:cs="Calibri-Bold"/>
                <w:bCs/>
                <w:color w:val="404040" w:themeColor="text1" w:themeTint="BF"/>
                <w:sz w:val="20"/>
                <w:szCs w:val="20"/>
                <w:lang w:val="es-ES"/>
              </w:rPr>
              <w:t xml:space="preserve"> </w:t>
            </w:r>
            <w:r w:rsidR="006C6B92">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40"/>
                  <w:enabled/>
                  <w:calcOnExit w:val="0"/>
                  <w:textInput>
                    <w:type w:val="number"/>
                    <w:maxLength w:val="2"/>
                  </w:textInput>
                </w:ffData>
              </w:fldChar>
            </w:r>
            <w:bookmarkStart w:id="46" w:name="Texto4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6"/>
            <w:r w:rsidR="006C353A">
              <w:rPr>
                <w:rFonts w:cs="Calibri-Bold"/>
                <w:bCs/>
                <w:color w:val="404040" w:themeColor="text1" w:themeTint="BF"/>
                <w:sz w:val="20"/>
                <w:szCs w:val="20"/>
                <w:lang w:val="es-ES"/>
              </w:rPr>
              <w:t xml:space="preserve"> </w:t>
            </w:r>
            <w:r>
              <w:rPr>
                <w:rFonts w:cs="Calibri-Bold"/>
                <w:bCs/>
                <w:color w:val="404040" w:themeColor="text1" w:themeTint="BF"/>
                <w:sz w:val="20"/>
                <w:szCs w:val="20"/>
                <w:lang w:val="es-ES"/>
              </w:rPr>
              <w:t>/</w:t>
            </w:r>
            <w:r w:rsidR="006C353A">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1"/>
                  <w:enabled/>
                  <w:calcOnExit w:val="0"/>
                  <w:textInput>
                    <w:type w:val="number"/>
                    <w:maxLength w:val="5"/>
                  </w:textInput>
                </w:ffData>
              </w:fldChar>
            </w:r>
            <w:bookmarkStart w:id="47" w:name="Texto41"/>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7"/>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expedido el</w:t>
            </w:r>
          </w:p>
        </w:tc>
        <w:tc>
          <w:tcPr>
            <w:tcW w:w="226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6C353A">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2"/>
                  <w:enabled/>
                  <w:calcOnExit w:val="0"/>
                  <w:textInput>
                    <w:type w:val="date"/>
                    <w:format w:val="dd/MM/yyyy"/>
                  </w:textInput>
                </w:ffData>
              </w:fldChar>
            </w:r>
            <w:bookmarkStart w:id="48" w:name="Texto4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8"/>
          </w:p>
        </w:tc>
        <w:tc>
          <w:tcPr>
            <w:tcW w:w="2835"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 validez hasta el</w:t>
            </w:r>
          </w:p>
        </w:tc>
        <w:tc>
          <w:tcPr>
            <w:tcW w:w="241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3"/>
                  <w:enabled/>
                  <w:calcOnExit w:val="0"/>
                  <w:textInput>
                    <w:type w:val="date"/>
                    <w:format w:val="dd/MM/yyyy"/>
                  </w:textInput>
                </w:ffData>
              </w:fldChar>
            </w:r>
            <w:bookmarkStart w:id="49" w:name="Texto4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9"/>
          </w:p>
        </w:tc>
      </w:tr>
      <w:tr w:rsidR="00E547A5"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conteniendo:</w:t>
            </w:r>
          </w:p>
        </w:tc>
      </w:tr>
      <w:tr w:rsidR="00E547A5" w:rsidRPr="008176BD"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4"/>
                  <w:enabled/>
                  <w:calcOnExit w:val="0"/>
                  <w:textInput>
                    <w:type w:val="number"/>
                    <w:maxLength w:val="2"/>
                  </w:textInput>
                </w:ffData>
              </w:fldChar>
            </w:r>
            <w:bookmarkStart w:id="50" w:name="Texto4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0"/>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amarillas para: Exportación/es de la UE – Reimportación/es</w:t>
            </w:r>
          </w:p>
        </w:tc>
      </w:tr>
      <w:tr w:rsidR="00E547A5" w:rsidRPr="008176BD"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5"/>
                  <w:enabled/>
                  <w:calcOnExit w:val="0"/>
                  <w:textInput>
                    <w:type w:val="number"/>
                    <w:maxLength w:val="2"/>
                  </w:textInput>
                </w:ffData>
              </w:fldChar>
            </w:r>
            <w:bookmarkStart w:id="51" w:name="Texto4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1"/>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blancas para: Importación/es en Terceros Países – Reexportación/es</w:t>
            </w:r>
          </w:p>
        </w:tc>
      </w:tr>
      <w:tr w:rsidR="00E547A5" w:rsidRPr="008176BD"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6"/>
                  <w:enabled/>
                  <w:calcOnExit w:val="0"/>
                  <w:textInput>
                    <w:type w:val="number"/>
                    <w:maxLength w:val="2"/>
                  </w:textInput>
                </w:ffData>
              </w:fldChar>
            </w:r>
            <w:bookmarkStart w:id="52" w:name="Texto4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2"/>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azules para: Operaciones de Tránsito (Tránsito – Tránsito)</w:t>
            </w:r>
          </w:p>
        </w:tc>
      </w:tr>
      <w:tr w:rsidR="00E547A5" w:rsidRPr="008176BD"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7"/>
                  <w:enabled/>
                  <w:calcOnExit w:val="0"/>
                  <w:textInput>
                    <w:type w:val="number"/>
                    <w:maxLength w:val="2"/>
                  </w:textInput>
                </w:ffData>
              </w:fldChar>
            </w:r>
            <w:bookmarkStart w:id="53" w:name="Texto4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3"/>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Hoja/s adicional/es para la lista de mercancías</w:t>
            </w:r>
          </w:p>
        </w:tc>
      </w:tr>
      <w:tr w:rsidR="001A1610"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Comprobada la presentación de la garantía en forma de:</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8"/>
                  <w:enabled/>
                  <w:calcOnExit w:val="0"/>
                  <w:checkBox>
                    <w:sizeAuto/>
                    <w:default w:val="0"/>
                  </w:checkBox>
                </w:ffData>
              </w:fldChar>
            </w:r>
            <w:bookmarkStart w:id="54" w:name="Marcar8"/>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4"/>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Póliza de Seguro</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9"/>
                  <w:enabled/>
                  <w:calcOnExit w:val="0"/>
                  <w:checkBox>
                    <w:sizeAuto/>
                    <w:default w:val="0"/>
                  </w:checkBox>
                </w:ffData>
              </w:fldChar>
            </w:r>
            <w:bookmarkStart w:id="55" w:name="Marcar9"/>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5"/>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0"/>
                  <w:enabled/>
                  <w:calcOnExit w:val="0"/>
                  <w:checkBox>
                    <w:sizeAuto/>
                    <w:default w:val="0"/>
                  </w:checkBox>
                </w:ffData>
              </w:fldChar>
            </w:r>
            <w:bookmarkStart w:id="56" w:name="Marcar10"/>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6"/>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w:t>
            </w:r>
          </w:p>
        </w:tc>
      </w:tr>
      <w:tr w:rsidR="004630CF"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¿Qué tipo de Cuaderno es?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1"/>
                  <w:enabled/>
                  <w:calcOnExit w:val="0"/>
                  <w:checkBox>
                    <w:sizeAuto/>
                    <w:default w:val="0"/>
                  </w:checkBox>
                </w:ffData>
              </w:fldChar>
            </w:r>
            <w:bookmarkStart w:id="57" w:name="Marcar11"/>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7"/>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Original</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2"/>
                  <w:enabled/>
                  <w:calcOnExit w:val="0"/>
                  <w:checkBox>
                    <w:sizeAuto/>
                    <w:default w:val="0"/>
                  </w:checkBox>
                </w:ffData>
              </w:fldChar>
            </w:r>
            <w:bookmarkStart w:id="58" w:name="Marcar12"/>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8"/>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Duplicado</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3"/>
                  <w:enabled/>
                  <w:calcOnExit w:val="0"/>
                  <w:checkBox>
                    <w:sizeAuto/>
                    <w:default w:val="0"/>
                  </w:checkBox>
                </w:ffData>
              </w:fldChar>
            </w:r>
            <w:bookmarkStart w:id="59" w:name="Marcar13"/>
            <w:r>
              <w:rPr>
                <w:rFonts w:cs="Calibri-Bold"/>
                <w:bCs/>
                <w:color w:val="404040" w:themeColor="text1" w:themeTint="BF"/>
                <w:sz w:val="20"/>
                <w:szCs w:val="20"/>
                <w:lang w:val="es-ES"/>
              </w:rPr>
              <w:instrText xml:space="preserve"> FORMCHECKBOX </w:instrText>
            </w:r>
            <w:r w:rsidR="00C82D37">
              <w:rPr>
                <w:rFonts w:cs="Calibri-Bold"/>
                <w:bCs/>
                <w:color w:val="404040" w:themeColor="text1" w:themeTint="BF"/>
                <w:sz w:val="20"/>
                <w:szCs w:val="20"/>
                <w:lang w:val="es-ES"/>
              </w:rPr>
            </w:r>
            <w:r w:rsidR="00C82D37">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9"/>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 sustitución</w:t>
            </w:r>
          </w:p>
        </w:tc>
      </w:tr>
      <w:tr w:rsidR="004630CF" w:rsidRPr="001A1610" w:rsidTr="00263EDC">
        <w:tc>
          <w:tcPr>
            <w:tcW w:w="6799"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En caso de que sea de sustitución, ¿a qué número de Cuaderno ATA sustituye?</w:t>
            </w:r>
          </w:p>
        </w:tc>
        <w:tc>
          <w:tcPr>
            <w:tcW w:w="3261"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6C353A"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48"/>
                  <w:enabled/>
                  <w:calcOnExit w:val="0"/>
                  <w:textInput>
                    <w:type w:val="number"/>
                    <w:maxLength w:val="4"/>
                  </w:textInput>
                </w:ffData>
              </w:fldChar>
            </w:r>
            <w:bookmarkStart w:id="60" w:name="Texto48"/>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0"/>
            <w:r>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9"/>
                  <w:enabled/>
                  <w:calcOnExit w:val="0"/>
                  <w:textInput>
                    <w:type w:val="number"/>
                    <w:maxLength w:val="2"/>
                  </w:textInput>
                </w:ffData>
              </w:fldChar>
            </w:r>
            <w:bookmarkStart w:id="61" w:name="Texto4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1"/>
            <w:r>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50"/>
                  <w:enabled/>
                  <w:calcOnExit w:val="0"/>
                  <w:textInput>
                    <w:type w:val="number"/>
                    <w:maxLength w:val="5"/>
                  </w:textInput>
                </w:ffData>
              </w:fldChar>
            </w:r>
            <w:bookmarkStart w:id="62" w:name="Texto5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2"/>
          </w:p>
        </w:tc>
      </w:tr>
      <w:tr w:rsidR="0039504F"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39504F" w:rsidRDefault="0039504F" w:rsidP="00E547A5">
            <w:pPr>
              <w:spacing w:before="10"/>
              <w:rPr>
                <w:rFonts w:cs="Calibri-Bold"/>
                <w:bCs/>
                <w:color w:val="404040" w:themeColor="text1" w:themeTint="BF"/>
                <w:sz w:val="20"/>
                <w:szCs w:val="20"/>
                <w:lang w:val="es-ES"/>
              </w:rPr>
            </w:pPr>
          </w:p>
          <w:p w:rsidR="002060FA" w:rsidRDefault="002060FA" w:rsidP="00E547A5">
            <w:pPr>
              <w:spacing w:before="10"/>
              <w:rPr>
                <w:rFonts w:cs="Calibri-Bold"/>
                <w:bCs/>
                <w:color w:val="404040" w:themeColor="text1" w:themeTint="BF"/>
                <w:sz w:val="20"/>
                <w:szCs w:val="20"/>
                <w:lang w:val="es-ES"/>
              </w:rPr>
            </w:pP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El Secretario, P.D.</w:t>
            </w:r>
          </w:p>
          <w:p w:rsidR="0039504F" w:rsidRPr="0039504F" w:rsidRDefault="0039504F" w:rsidP="0039504F">
            <w:pPr>
              <w:spacing w:before="10"/>
              <w:jc w:val="center"/>
              <w:rPr>
                <w:rFonts w:cs="Calibri-Bold"/>
                <w:bCs/>
                <w:color w:val="404040" w:themeColor="text1" w:themeTint="BF"/>
                <w:sz w:val="8"/>
                <w:szCs w:val="8"/>
                <w:lang w:val="es-ES"/>
              </w:rPr>
            </w:pPr>
          </w:p>
        </w:tc>
      </w:tr>
    </w:tbl>
    <w:p w:rsidR="00AA3700" w:rsidRPr="00A47971" w:rsidRDefault="00AA3700" w:rsidP="00577CA2">
      <w:pPr>
        <w:tabs>
          <w:tab w:val="left" w:pos="1418"/>
        </w:tabs>
        <w:spacing w:line="200" w:lineRule="atLeast"/>
        <w:ind w:left="1418" w:hanging="1418"/>
        <w:jc w:val="both"/>
        <w:rPr>
          <w:rFonts w:ascii="Calibri" w:hAnsi="Calibri" w:cs="Calibri"/>
          <w:color w:val="404040" w:themeColor="text1" w:themeTint="BF"/>
          <w:sz w:val="16"/>
          <w:szCs w:val="16"/>
          <w:lang w:val="es-ES"/>
        </w:rPr>
      </w:pPr>
    </w:p>
    <w:sectPr w:rsidR="00AA3700" w:rsidRPr="00A47971" w:rsidSect="0090783B">
      <w:footerReference w:type="default" r:id="rId9"/>
      <w:type w:val="continuous"/>
      <w:pgSz w:w="11910" w:h="16840"/>
      <w:pgMar w:top="284" w:right="900" w:bottom="1276"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37" w:rsidRDefault="00C82D37" w:rsidP="0085632F">
      <w:r>
        <w:separator/>
      </w:r>
    </w:p>
  </w:endnote>
  <w:endnote w:type="continuationSeparator" w:id="0">
    <w:p w:rsidR="00C82D37" w:rsidRDefault="00C82D37" w:rsidP="0085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5"/>
      <w:gridCol w:w="1418"/>
    </w:tblGrid>
    <w:tr w:rsidR="00CF149F" w:rsidRPr="0085632F" w:rsidTr="0085632F">
      <w:tc>
        <w:tcPr>
          <w:tcW w:w="4962" w:type="dxa"/>
          <w:tcBorders>
            <w:top w:val="nil"/>
          </w:tcBorders>
        </w:tcPr>
        <w:p w:rsidR="00CF149F" w:rsidRPr="0085632F" w:rsidRDefault="00CF149F" w:rsidP="0085632F">
          <w:pPr>
            <w:widowControl/>
            <w:autoSpaceDE w:val="0"/>
            <w:autoSpaceDN w:val="0"/>
            <w:adjustRightInd w:val="0"/>
            <w:jc w:val="right"/>
            <w:rPr>
              <w:sz w:val="20"/>
              <w:szCs w:val="20"/>
              <w:lang w:val="es-ES"/>
            </w:rPr>
          </w:pPr>
        </w:p>
      </w:tc>
      <w:tc>
        <w:tcPr>
          <w:tcW w:w="3685" w:type="dxa"/>
        </w:tcPr>
        <w:p w:rsidR="00CF149F" w:rsidRPr="0085632F" w:rsidRDefault="00CF149F" w:rsidP="0085632F">
          <w:pPr>
            <w:widowControl/>
            <w:autoSpaceDE w:val="0"/>
            <w:autoSpaceDN w:val="0"/>
            <w:adjustRightInd w:val="0"/>
            <w:jc w:val="right"/>
            <w:rPr>
              <w:sz w:val="20"/>
              <w:szCs w:val="20"/>
              <w:lang w:val="es-ES"/>
            </w:rPr>
          </w:pPr>
          <w:r w:rsidRPr="0085632F">
            <w:rPr>
              <w:rFonts w:cs="Calibri-Bold"/>
              <w:bCs/>
              <w:sz w:val="20"/>
              <w:szCs w:val="20"/>
              <w:lang w:val="es-ES"/>
            </w:rPr>
            <w:t>Formulario de solicitud de Cuaderno ATA</w:t>
          </w:r>
        </w:p>
      </w:tc>
      <w:tc>
        <w:tcPr>
          <w:tcW w:w="1418" w:type="dxa"/>
          <w:shd w:val="clear" w:color="auto" w:fill="C00000"/>
        </w:tcPr>
        <w:p w:rsidR="00CF149F" w:rsidRPr="0085632F" w:rsidRDefault="00CF149F" w:rsidP="0085632F">
          <w:pPr>
            <w:pStyle w:val="Piedepgina"/>
            <w:jc w:val="right"/>
            <w:rPr>
              <w:color w:val="FFFFFF" w:themeColor="background1"/>
              <w:sz w:val="20"/>
              <w:szCs w:val="20"/>
            </w:rPr>
          </w:pPr>
          <w:r w:rsidRPr="0085632F">
            <w:rPr>
              <w:color w:val="FFFFFF" w:themeColor="background1"/>
              <w:sz w:val="20"/>
              <w:szCs w:val="20"/>
              <w:lang w:val="es-ES"/>
            </w:rPr>
            <w:t xml:space="preserve">Página </w:t>
          </w:r>
          <w:r w:rsidRPr="0085632F">
            <w:rPr>
              <w:b/>
              <w:bCs/>
              <w:color w:val="FFFFFF" w:themeColor="background1"/>
              <w:sz w:val="20"/>
              <w:szCs w:val="20"/>
            </w:rPr>
            <w:fldChar w:fldCharType="begin"/>
          </w:r>
          <w:r w:rsidRPr="0085632F">
            <w:rPr>
              <w:b/>
              <w:bCs/>
              <w:color w:val="FFFFFF" w:themeColor="background1"/>
              <w:sz w:val="20"/>
              <w:szCs w:val="20"/>
            </w:rPr>
            <w:instrText>PAGE  \* Arabic  \* MERGEFORMAT</w:instrText>
          </w:r>
          <w:r w:rsidRPr="0085632F">
            <w:rPr>
              <w:b/>
              <w:bCs/>
              <w:color w:val="FFFFFF" w:themeColor="background1"/>
              <w:sz w:val="20"/>
              <w:szCs w:val="20"/>
            </w:rPr>
            <w:fldChar w:fldCharType="separate"/>
          </w:r>
          <w:r w:rsidR="008669D2" w:rsidRPr="008669D2">
            <w:rPr>
              <w:b/>
              <w:bCs/>
              <w:noProof/>
              <w:color w:val="FFFFFF" w:themeColor="background1"/>
              <w:sz w:val="20"/>
              <w:szCs w:val="20"/>
              <w:lang w:val="es-ES"/>
            </w:rPr>
            <w:t>1</w:t>
          </w:r>
          <w:r w:rsidRPr="0085632F">
            <w:rPr>
              <w:b/>
              <w:bCs/>
              <w:color w:val="FFFFFF" w:themeColor="background1"/>
              <w:sz w:val="20"/>
              <w:szCs w:val="20"/>
            </w:rPr>
            <w:fldChar w:fldCharType="end"/>
          </w:r>
          <w:r w:rsidRPr="0085632F">
            <w:rPr>
              <w:color w:val="FFFFFF" w:themeColor="background1"/>
              <w:sz w:val="20"/>
              <w:szCs w:val="20"/>
              <w:lang w:val="es-ES"/>
            </w:rPr>
            <w:t xml:space="preserve"> de </w:t>
          </w:r>
          <w:r w:rsidRPr="0085632F">
            <w:rPr>
              <w:b/>
              <w:bCs/>
              <w:color w:val="FFFFFF" w:themeColor="background1"/>
              <w:sz w:val="20"/>
              <w:szCs w:val="20"/>
            </w:rPr>
            <w:fldChar w:fldCharType="begin"/>
          </w:r>
          <w:r w:rsidRPr="0085632F">
            <w:rPr>
              <w:b/>
              <w:bCs/>
              <w:color w:val="FFFFFF" w:themeColor="background1"/>
              <w:sz w:val="20"/>
              <w:szCs w:val="20"/>
            </w:rPr>
            <w:instrText>NUMPAGES  \* Arabic  \* MERGEFORMAT</w:instrText>
          </w:r>
          <w:r w:rsidRPr="0085632F">
            <w:rPr>
              <w:b/>
              <w:bCs/>
              <w:color w:val="FFFFFF" w:themeColor="background1"/>
              <w:sz w:val="20"/>
              <w:szCs w:val="20"/>
            </w:rPr>
            <w:fldChar w:fldCharType="separate"/>
          </w:r>
          <w:r w:rsidR="008669D2" w:rsidRPr="008669D2">
            <w:rPr>
              <w:b/>
              <w:bCs/>
              <w:noProof/>
              <w:color w:val="FFFFFF" w:themeColor="background1"/>
              <w:sz w:val="20"/>
              <w:szCs w:val="20"/>
              <w:lang w:val="es-ES"/>
            </w:rPr>
            <w:t>2</w:t>
          </w:r>
          <w:r w:rsidRPr="0085632F">
            <w:rPr>
              <w:b/>
              <w:bCs/>
              <w:color w:val="FFFFFF" w:themeColor="background1"/>
              <w:sz w:val="20"/>
              <w:szCs w:val="20"/>
            </w:rPr>
            <w:fldChar w:fldCharType="end"/>
          </w:r>
        </w:p>
      </w:tc>
    </w:tr>
  </w:tbl>
  <w:p w:rsidR="00CF149F" w:rsidRDefault="00CF14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37" w:rsidRDefault="00C82D37" w:rsidP="0085632F">
      <w:r>
        <w:separator/>
      </w:r>
    </w:p>
  </w:footnote>
  <w:footnote w:type="continuationSeparator" w:id="0">
    <w:p w:rsidR="00C82D37" w:rsidRDefault="00C82D37" w:rsidP="0085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voSa1dhOQCT2ba12OIdK436+fZjPb9e1Hwx5WZKLmFogRfByYsgOxQNSyq9JIlWbEkusLMpo3bgfF5XaGwTwQ==" w:salt="MjOzXxAbpwbcvvDCPOMT7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12"/>
    <w:rsid w:val="00033463"/>
    <w:rsid w:val="00040A88"/>
    <w:rsid w:val="00074B48"/>
    <w:rsid w:val="000E09A5"/>
    <w:rsid w:val="00173000"/>
    <w:rsid w:val="001A0A47"/>
    <w:rsid w:val="001A1610"/>
    <w:rsid w:val="001B5F4C"/>
    <w:rsid w:val="001E158D"/>
    <w:rsid w:val="001E1E3A"/>
    <w:rsid w:val="002060FA"/>
    <w:rsid w:val="00261419"/>
    <w:rsid w:val="00263EDC"/>
    <w:rsid w:val="002C7543"/>
    <w:rsid w:val="002F4287"/>
    <w:rsid w:val="00310A99"/>
    <w:rsid w:val="00326F08"/>
    <w:rsid w:val="0039504F"/>
    <w:rsid w:val="003B1BAB"/>
    <w:rsid w:val="003F2ADA"/>
    <w:rsid w:val="0041545F"/>
    <w:rsid w:val="00442C34"/>
    <w:rsid w:val="0044537F"/>
    <w:rsid w:val="00445A69"/>
    <w:rsid w:val="004630CF"/>
    <w:rsid w:val="0047010E"/>
    <w:rsid w:val="00482EDD"/>
    <w:rsid w:val="00524983"/>
    <w:rsid w:val="005258C3"/>
    <w:rsid w:val="00577CA2"/>
    <w:rsid w:val="005B6478"/>
    <w:rsid w:val="005C3E1F"/>
    <w:rsid w:val="005C5562"/>
    <w:rsid w:val="005F6712"/>
    <w:rsid w:val="0061554D"/>
    <w:rsid w:val="00616089"/>
    <w:rsid w:val="006955BD"/>
    <w:rsid w:val="006B7791"/>
    <w:rsid w:val="006C353A"/>
    <w:rsid w:val="006C6B92"/>
    <w:rsid w:val="006F61F0"/>
    <w:rsid w:val="00710C13"/>
    <w:rsid w:val="00717364"/>
    <w:rsid w:val="007178ED"/>
    <w:rsid w:val="00742A26"/>
    <w:rsid w:val="007466ED"/>
    <w:rsid w:val="007C5225"/>
    <w:rsid w:val="00800F86"/>
    <w:rsid w:val="008176BD"/>
    <w:rsid w:val="00835C80"/>
    <w:rsid w:val="0085632F"/>
    <w:rsid w:val="008669D2"/>
    <w:rsid w:val="00877C37"/>
    <w:rsid w:val="00897B20"/>
    <w:rsid w:val="008B2FFA"/>
    <w:rsid w:val="008F4F67"/>
    <w:rsid w:val="0090783B"/>
    <w:rsid w:val="009136C6"/>
    <w:rsid w:val="00916283"/>
    <w:rsid w:val="009329F5"/>
    <w:rsid w:val="00963B0F"/>
    <w:rsid w:val="00991EBF"/>
    <w:rsid w:val="00A10DC6"/>
    <w:rsid w:val="00A12F87"/>
    <w:rsid w:val="00A150CD"/>
    <w:rsid w:val="00A377DC"/>
    <w:rsid w:val="00A406F3"/>
    <w:rsid w:val="00A47971"/>
    <w:rsid w:val="00A5376E"/>
    <w:rsid w:val="00A55385"/>
    <w:rsid w:val="00A65645"/>
    <w:rsid w:val="00A820CC"/>
    <w:rsid w:val="00A84AAC"/>
    <w:rsid w:val="00AA3700"/>
    <w:rsid w:val="00AD05B0"/>
    <w:rsid w:val="00AD18A7"/>
    <w:rsid w:val="00AF79A9"/>
    <w:rsid w:val="00B6020C"/>
    <w:rsid w:val="00B71CAE"/>
    <w:rsid w:val="00BA1B0A"/>
    <w:rsid w:val="00BB11CD"/>
    <w:rsid w:val="00BB13A4"/>
    <w:rsid w:val="00BC7F81"/>
    <w:rsid w:val="00BD2E6C"/>
    <w:rsid w:val="00BD6F73"/>
    <w:rsid w:val="00BE1E71"/>
    <w:rsid w:val="00C36458"/>
    <w:rsid w:val="00C5452F"/>
    <w:rsid w:val="00C65F1B"/>
    <w:rsid w:val="00C67E3F"/>
    <w:rsid w:val="00C82D37"/>
    <w:rsid w:val="00CA509A"/>
    <w:rsid w:val="00CB4565"/>
    <w:rsid w:val="00CC20B9"/>
    <w:rsid w:val="00CC362C"/>
    <w:rsid w:val="00CD0C1C"/>
    <w:rsid w:val="00CF149F"/>
    <w:rsid w:val="00D21384"/>
    <w:rsid w:val="00D33ADB"/>
    <w:rsid w:val="00D5614A"/>
    <w:rsid w:val="00D56269"/>
    <w:rsid w:val="00D86236"/>
    <w:rsid w:val="00D87329"/>
    <w:rsid w:val="00D9198C"/>
    <w:rsid w:val="00E05D48"/>
    <w:rsid w:val="00E13658"/>
    <w:rsid w:val="00E547A5"/>
    <w:rsid w:val="00E75F85"/>
    <w:rsid w:val="00E82B17"/>
    <w:rsid w:val="00EA17C5"/>
    <w:rsid w:val="00EC2861"/>
    <w:rsid w:val="00ED0E26"/>
    <w:rsid w:val="00F10699"/>
    <w:rsid w:val="00F22963"/>
    <w:rsid w:val="00F8680C"/>
    <w:rsid w:val="00FA15B3"/>
    <w:rsid w:val="00FD7F7E"/>
    <w:rsid w:val="00FE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92CD7-76A9-47A6-B02A-9D959322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54"/>
    </w:pPr>
    <w:rPr>
      <w:rFonts w:ascii="Arial Narrow" w:eastAsia="Arial Narrow" w:hAnsi="Arial Narrow"/>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C3E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E1F"/>
    <w:rPr>
      <w:rFonts w:ascii="Segoe UI" w:hAnsi="Segoe UI" w:cs="Segoe UI"/>
      <w:sz w:val="18"/>
      <w:szCs w:val="18"/>
    </w:rPr>
  </w:style>
  <w:style w:type="table" w:styleId="Tablaconcuadrcula">
    <w:name w:val="Table Grid"/>
    <w:basedOn w:val="Tablanormal"/>
    <w:uiPriority w:val="39"/>
    <w:rsid w:val="00BD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32F"/>
    <w:pPr>
      <w:tabs>
        <w:tab w:val="center" w:pos="4252"/>
        <w:tab w:val="right" w:pos="8504"/>
      </w:tabs>
    </w:pPr>
  </w:style>
  <w:style w:type="character" w:customStyle="1" w:styleId="EncabezadoCar">
    <w:name w:val="Encabezado Car"/>
    <w:basedOn w:val="Fuentedeprrafopredeter"/>
    <w:link w:val="Encabezado"/>
    <w:uiPriority w:val="99"/>
    <w:rsid w:val="0085632F"/>
  </w:style>
  <w:style w:type="paragraph" w:styleId="Piedepgina">
    <w:name w:val="footer"/>
    <w:basedOn w:val="Normal"/>
    <w:link w:val="PiedepginaCar"/>
    <w:uiPriority w:val="99"/>
    <w:unhideWhenUsed/>
    <w:rsid w:val="0085632F"/>
    <w:pPr>
      <w:tabs>
        <w:tab w:val="center" w:pos="4252"/>
        <w:tab w:val="right" w:pos="8504"/>
      </w:tabs>
    </w:pPr>
  </w:style>
  <w:style w:type="character" w:customStyle="1" w:styleId="PiedepginaCar">
    <w:name w:val="Pie de página Car"/>
    <w:basedOn w:val="Fuentedeprrafopredeter"/>
    <w:link w:val="Piedepgina"/>
    <w:uiPriority w:val="99"/>
    <w:rsid w:val="0085632F"/>
  </w:style>
  <w:style w:type="character" w:styleId="Textodelmarcadordeposicin">
    <w:name w:val="Placeholder Text"/>
    <w:basedOn w:val="Fuentedeprrafopredeter"/>
    <w:uiPriority w:val="99"/>
    <w:semiHidden/>
    <w:rsid w:val="006C6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Microsoft Word - Documento1</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nico</dc:creator>
  <cp:lastModifiedBy>Ana AR. Rubio Montané</cp:lastModifiedBy>
  <cp:revision>7</cp:revision>
  <cp:lastPrinted>2016-12-01T15:49:00Z</cp:lastPrinted>
  <dcterms:created xsi:type="dcterms:W3CDTF">2016-12-22T13:47:00Z</dcterms:created>
  <dcterms:modified xsi:type="dcterms:W3CDTF">2016-12-23T10:03:00Z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2016-11-03T00:00:00Z</vt:filetime>
  </property>
</Properties>
</file>